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557" w:rsidRPr="00E5772E" w:rsidRDefault="00372400" w:rsidP="00817382">
      <w:pPr>
        <w:ind w:right="-540"/>
        <w:rPr>
          <w:rFonts w:cs="B Nazanin"/>
        </w:rPr>
      </w:pPr>
      <w:r>
        <w:rPr>
          <w:rFonts w:cs="B Nazanin"/>
          <w:noProof/>
          <w:lang w:eastAsia="en-US" w:bidi="ar-SA"/>
        </w:rPr>
        <w:pict>
          <v:rect id="_x0000_s1026" style="position:absolute;left:0;text-align:left;margin-left:-16pt;margin-top:-2.7pt;width:80.5pt;height:46.2pt;z-index:251657216" strokecolor="white">
            <v:textbox style="mso-next-textbox:#_x0000_s1026">
              <w:txbxContent>
                <w:p w:rsidR="005F4C26" w:rsidRPr="005523EE" w:rsidRDefault="005F4C26" w:rsidP="00576B00">
                  <w:pPr>
                    <w:spacing w:line="240" w:lineRule="atLeast"/>
                    <w:jc w:val="right"/>
                    <w:rPr>
                      <w:rFonts w:cs="B Titr"/>
                      <w:sz w:val="36"/>
                      <w:szCs w:val="36"/>
                    </w:rPr>
                  </w:pPr>
                  <w:r w:rsidRPr="005523EE">
                    <w:rPr>
                      <w:rFonts w:cs="B Titr" w:hint="cs"/>
                      <w:sz w:val="36"/>
                      <w:szCs w:val="36"/>
                      <w:rtl/>
                    </w:rPr>
                    <w:t xml:space="preserve">فرم </w:t>
                  </w:r>
                  <w:r w:rsidR="00576B00">
                    <w:rPr>
                      <w:rFonts w:cs="B Titr" w:hint="cs"/>
                      <w:sz w:val="36"/>
                      <w:szCs w:val="36"/>
                      <w:rtl/>
                    </w:rPr>
                    <w:t>412</w:t>
                  </w:r>
                </w:p>
              </w:txbxContent>
            </v:textbox>
          </v:rect>
        </w:pict>
      </w:r>
      <w:r w:rsidR="00212069">
        <w:rPr>
          <w:rFonts w:cs="B Nazanin"/>
          <w:noProof/>
          <w:lang w:val="en-GB" w:eastAsia="en-GB" w:bidi="ar-SA"/>
        </w:rPr>
        <w:drawing>
          <wp:anchor distT="0" distB="0" distL="114300" distR="114300" simplePos="0" relativeHeight="251658240" behindDoc="0" locked="0" layoutInCell="1" allowOverlap="1">
            <wp:simplePos x="0" y="0"/>
            <wp:positionH relativeFrom="column">
              <wp:posOffset>5943600</wp:posOffset>
            </wp:positionH>
            <wp:positionV relativeFrom="paragraph">
              <wp:posOffset>-180975</wp:posOffset>
            </wp:positionV>
            <wp:extent cx="742950" cy="676275"/>
            <wp:effectExtent l="19050" t="0" r="0" b="0"/>
            <wp:wrapNone/>
            <wp:docPr id="4"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9"/>
                    <a:srcRect/>
                    <a:stretch>
                      <a:fillRect/>
                    </a:stretch>
                  </pic:blipFill>
                  <pic:spPr bwMode="auto">
                    <a:xfrm>
                      <a:off x="0" y="0"/>
                      <a:ext cx="742950" cy="676275"/>
                    </a:xfrm>
                    <a:prstGeom prst="rect">
                      <a:avLst/>
                    </a:prstGeom>
                    <a:noFill/>
                    <a:ln w="9525">
                      <a:noFill/>
                      <a:miter lim="800000"/>
                      <a:headEnd/>
                      <a:tailEnd/>
                    </a:ln>
                  </pic:spPr>
                </pic:pic>
              </a:graphicData>
            </a:graphic>
          </wp:anchor>
        </w:drawing>
      </w:r>
    </w:p>
    <w:p w:rsidR="00D12F76" w:rsidRPr="004E5D7C" w:rsidRDefault="00E11C4D" w:rsidP="004624BF">
      <w:pPr>
        <w:jc w:val="center"/>
        <w:outlineLvl w:val="0"/>
        <w:rPr>
          <w:rFonts w:cs="B Nazanin"/>
          <w:noProof/>
          <w:sz w:val="18"/>
          <w:szCs w:val="18"/>
          <w:rtl/>
          <w:lang w:eastAsia="en-US" w:bidi="ar-SA"/>
        </w:rPr>
      </w:pPr>
      <w:r>
        <w:rPr>
          <w:rFonts w:cs="B Nazanin" w:hint="cs"/>
          <w:noProof/>
          <w:sz w:val="18"/>
          <w:szCs w:val="18"/>
          <w:rtl/>
          <w:lang w:eastAsia="en-US" w:bidi="ar-SA"/>
        </w:rPr>
        <w:t>بسمه تعالی</w:t>
      </w:r>
    </w:p>
    <w:p w:rsidR="002349F6" w:rsidRPr="00E80C7D" w:rsidRDefault="006C1EB7" w:rsidP="00576B00">
      <w:pPr>
        <w:jc w:val="center"/>
        <w:rPr>
          <w:b/>
          <w:bCs/>
          <w:rtl/>
        </w:rPr>
      </w:pPr>
      <w:r>
        <w:rPr>
          <w:rFonts w:cs="B Nazanin" w:hint="cs"/>
          <w:b/>
          <w:bCs/>
          <w:noProof/>
          <w:rtl/>
          <w:lang w:eastAsia="en-US" w:bidi="ar-SA"/>
        </w:rPr>
        <w:t>درخواست انصراف از تحصیل</w:t>
      </w:r>
      <w:r w:rsidR="005869AA" w:rsidRPr="004E5D7C">
        <w:rPr>
          <w:rFonts w:cs="B Nazanin" w:hint="cs"/>
          <w:b/>
          <w:bCs/>
          <w:rtl/>
        </w:rPr>
        <w:t xml:space="preserve"> </w:t>
      </w:r>
      <w:r w:rsidR="0048100A">
        <w:rPr>
          <w:rFonts w:cs="B Nazanin" w:hint="cs"/>
          <w:b/>
          <w:bCs/>
          <w:rtl/>
        </w:rPr>
        <w:t>دکتری</w:t>
      </w:r>
      <w:r w:rsidR="00576B00">
        <w:rPr>
          <w:rFonts w:cs="B Nazanin" w:hint="cs"/>
          <w:b/>
          <w:bCs/>
          <w:rtl/>
        </w:rPr>
        <w:t xml:space="preserve"> </w:t>
      </w:r>
    </w:p>
    <w:tbl>
      <w:tblPr>
        <w:bidiVisual/>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3330"/>
        <w:gridCol w:w="1350"/>
        <w:gridCol w:w="810"/>
        <w:gridCol w:w="540"/>
        <w:gridCol w:w="270"/>
        <w:gridCol w:w="236"/>
        <w:gridCol w:w="124"/>
        <w:gridCol w:w="2484"/>
      </w:tblGrid>
      <w:tr w:rsidR="005F6788" w:rsidRPr="00E5772E" w:rsidTr="001A03FE">
        <w:trPr>
          <w:trHeight w:val="493"/>
        </w:trPr>
        <w:tc>
          <w:tcPr>
            <w:tcW w:w="1489" w:type="dxa"/>
            <w:tcBorders>
              <w:top w:val="single" w:sz="8" w:space="0" w:color="auto"/>
              <w:left w:val="single" w:sz="8" w:space="0" w:color="auto"/>
              <w:bottom w:val="single" w:sz="2" w:space="0" w:color="auto"/>
            </w:tcBorders>
          </w:tcPr>
          <w:p w:rsidR="005F6788" w:rsidRPr="0051536F" w:rsidRDefault="005F6788" w:rsidP="00F2048B">
            <w:pPr>
              <w:jc w:val="lowKashida"/>
              <w:rPr>
                <w:rFonts w:ascii="Arial" w:hAnsi="Arial" w:cs="B Nazanin"/>
                <w:sz w:val="16"/>
                <w:szCs w:val="16"/>
                <w:rtl/>
              </w:rPr>
            </w:pPr>
            <w:r w:rsidRPr="0051536F">
              <w:rPr>
                <w:rFonts w:cs="B Nazanin" w:hint="cs"/>
                <w:sz w:val="16"/>
                <w:szCs w:val="16"/>
                <w:rtl/>
              </w:rPr>
              <w:t xml:space="preserve">نام و نام خانوادگی:  </w:t>
            </w:r>
          </w:p>
        </w:tc>
        <w:tc>
          <w:tcPr>
            <w:tcW w:w="3330" w:type="dxa"/>
            <w:tcBorders>
              <w:top w:val="single" w:sz="8" w:space="0" w:color="auto"/>
              <w:bottom w:val="single" w:sz="2" w:space="0" w:color="auto"/>
            </w:tcBorders>
          </w:tcPr>
          <w:p w:rsidR="005F6788" w:rsidRPr="0051536F" w:rsidRDefault="005F6788" w:rsidP="00F2048B">
            <w:pPr>
              <w:jc w:val="lowKashida"/>
              <w:rPr>
                <w:rFonts w:cs="B Nazanin"/>
                <w:sz w:val="16"/>
                <w:szCs w:val="16"/>
                <w:rtl/>
              </w:rPr>
            </w:pPr>
            <w:r w:rsidRPr="0051536F">
              <w:rPr>
                <w:rFonts w:cs="B Nazanin" w:hint="cs"/>
                <w:sz w:val="16"/>
                <w:szCs w:val="16"/>
                <w:rtl/>
              </w:rPr>
              <w:t xml:space="preserve">شماره دانشجویی:                       </w:t>
            </w:r>
          </w:p>
        </w:tc>
        <w:tc>
          <w:tcPr>
            <w:tcW w:w="1350" w:type="dxa"/>
            <w:tcBorders>
              <w:top w:val="single" w:sz="8" w:space="0" w:color="auto"/>
              <w:bottom w:val="single" w:sz="2" w:space="0" w:color="auto"/>
            </w:tcBorders>
          </w:tcPr>
          <w:p w:rsidR="005F6788" w:rsidRPr="0051536F" w:rsidRDefault="005F6788" w:rsidP="00F2048B">
            <w:pPr>
              <w:jc w:val="lowKashida"/>
              <w:rPr>
                <w:rFonts w:cs="B Nazanin"/>
                <w:sz w:val="16"/>
                <w:szCs w:val="16"/>
                <w:rtl/>
              </w:rPr>
            </w:pPr>
            <w:r w:rsidRPr="0051536F">
              <w:rPr>
                <w:rFonts w:cs="B Nazanin" w:hint="cs"/>
                <w:sz w:val="16"/>
                <w:szCs w:val="16"/>
                <w:rtl/>
              </w:rPr>
              <w:t>روزانه/ نوبت دوم</w:t>
            </w:r>
          </w:p>
        </w:tc>
        <w:tc>
          <w:tcPr>
            <w:tcW w:w="1980" w:type="dxa"/>
            <w:gridSpan w:val="5"/>
            <w:tcBorders>
              <w:top w:val="single" w:sz="8" w:space="0" w:color="auto"/>
              <w:bottom w:val="single" w:sz="2" w:space="0" w:color="auto"/>
            </w:tcBorders>
          </w:tcPr>
          <w:p w:rsidR="005F6788" w:rsidRPr="0051536F" w:rsidRDefault="005F6788" w:rsidP="00F2048B">
            <w:pPr>
              <w:jc w:val="lowKashida"/>
              <w:rPr>
                <w:rFonts w:cs="B Nazanin"/>
                <w:sz w:val="16"/>
                <w:szCs w:val="16"/>
                <w:rtl/>
              </w:rPr>
            </w:pPr>
            <w:r w:rsidRPr="0051536F">
              <w:rPr>
                <w:rFonts w:cs="B Nazanin" w:hint="cs"/>
                <w:sz w:val="16"/>
                <w:szCs w:val="16"/>
                <w:rtl/>
              </w:rPr>
              <w:t>رشته تحصیلی:</w:t>
            </w:r>
          </w:p>
        </w:tc>
        <w:tc>
          <w:tcPr>
            <w:tcW w:w="2484" w:type="dxa"/>
            <w:tcBorders>
              <w:top w:val="single" w:sz="8" w:space="0" w:color="auto"/>
              <w:bottom w:val="single" w:sz="2" w:space="0" w:color="auto"/>
              <w:right w:val="single" w:sz="8" w:space="0" w:color="auto"/>
            </w:tcBorders>
          </w:tcPr>
          <w:p w:rsidR="005F6788" w:rsidRPr="0051536F" w:rsidRDefault="005F6788" w:rsidP="005F6788">
            <w:pPr>
              <w:jc w:val="lowKashida"/>
              <w:rPr>
                <w:rFonts w:cs="B Nazanin"/>
                <w:sz w:val="16"/>
                <w:szCs w:val="16"/>
                <w:rtl/>
              </w:rPr>
            </w:pPr>
            <w:r w:rsidRPr="0051536F">
              <w:rPr>
                <w:rFonts w:cs="B Nazanin" w:hint="cs"/>
                <w:sz w:val="16"/>
                <w:szCs w:val="16"/>
                <w:rtl/>
              </w:rPr>
              <w:t>گروه آموزشی:</w:t>
            </w:r>
            <w:r w:rsidRPr="0051536F">
              <w:rPr>
                <w:rFonts w:ascii="Arial" w:hAnsi="Arial" w:cs="B Nazanin" w:hint="cs"/>
                <w:sz w:val="16"/>
                <w:szCs w:val="16"/>
                <w:rtl/>
              </w:rPr>
              <w:t xml:space="preserve">  </w:t>
            </w:r>
          </w:p>
        </w:tc>
      </w:tr>
      <w:tr w:rsidR="00341B9A" w:rsidRPr="00E5772E" w:rsidTr="007B170C">
        <w:trPr>
          <w:trHeight w:val="1786"/>
        </w:trPr>
        <w:tc>
          <w:tcPr>
            <w:tcW w:w="10633" w:type="dxa"/>
            <w:gridSpan w:val="9"/>
            <w:tcBorders>
              <w:top w:val="single" w:sz="2" w:space="0" w:color="auto"/>
              <w:left w:val="single" w:sz="8" w:space="0" w:color="auto"/>
              <w:right w:val="single" w:sz="8" w:space="0" w:color="auto"/>
            </w:tcBorders>
          </w:tcPr>
          <w:p w:rsidR="00341B9A" w:rsidRDefault="00341B9A" w:rsidP="007865B4">
            <w:pPr>
              <w:spacing w:line="240" w:lineRule="exact"/>
              <w:rPr>
                <w:rFonts w:cs="B Nazanin"/>
                <w:b/>
                <w:bCs/>
                <w:sz w:val="16"/>
                <w:szCs w:val="16"/>
                <w:rtl/>
              </w:rPr>
            </w:pPr>
            <w:r w:rsidRPr="002D506E">
              <w:rPr>
                <w:rFonts w:cs="B Nazanin" w:hint="cs"/>
                <w:b/>
                <w:bCs/>
                <w:sz w:val="16"/>
                <w:szCs w:val="16"/>
                <w:rtl/>
              </w:rPr>
              <w:t>مدیر گروه محترم:</w:t>
            </w:r>
          </w:p>
          <w:p w:rsidR="00341B9A" w:rsidRPr="005F6788" w:rsidRDefault="00341B9A" w:rsidP="00DB175D">
            <w:pPr>
              <w:rPr>
                <w:rFonts w:cs="B Nazanin"/>
                <w:sz w:val="20"/>
                <w:szCs w:val="20"/>
                <w:rtl/>
              </w:rPr>
            </w:pPr>
            <w:r w:rsidRPr="002D506E">
              <w:rPr>
                <w:rFonts w:cs="B Nazanin" w:hint="cs"/>
                <w:sz w:val="16"/>
                <w:szCs w:val="16"/>
                <w:rtl/>
              </w:rPr>
              <w:t xml:space="preserve"> </w:t>
            </w:r>
            <w:r w:rsidRPr="005F6788">
              <w:rPr>
                <w:rFonts w:cs="B Nazanin" w:hint="cs"/>
                <w:sz w:val="20"/>
                <w:szCs w:val="20"/>
                <w:rtl/>
              </w:rPr>
              <w:t>احتراما اینجانب تاکنون         واحد درسی را گذرانده</w:t>
            </w:r>
            <w:r w:rsidRPr="005F6788">
              <w:rPr>
                <w:rFonts w:cs="B Nazanin"/>
                <w:sz w:val="20"/>
                <w:szCs w:val="20"/>
                <w:rtl/>
              </w:rPr>
              <w:softHyphen/>
            </w:r>
            <w:r w:rsidRPr="005F6788">
              <w:rPr>
                <w:rFonts w:cs="B Nazanin" w:hint="cs"/>
                <w:sz w:val="20"/>
                <w:szCs w:val="20"/>
                <w:rtl/>
              </w:rPr>
              <w:t xml:space="preserve">ام و با </w:t>
            </w:r>
            <w:r w:rsidR="006C1EB7">
              <w:rPr>
                <w:rFonts w:cs="B Nazanin" w:hint="cs"/>
                <w:sz w:val="20"/>
                <w:szCs w:val="20"/>
                <w:rtl/>
              </w:rPr>
              <w:t>آگاهی کامل از قوانین و مقررات آموزشی در</w:t>
            </w:r>
            <w:r w:rsidR="007B170C">
              <w:rPr>
                <w:rFonts w:cs="B Nazanin" w:hint="cs"/>
                <w:sz w:val="20"/>
                <w:szCs w:val="20"/>
                <w:rtl/>
              </w:rPr>
              <w:t>خواست انصراف ار تحصیل خود را تسلیم اداره آموزشی می</w:t>
            </w:r>
            <w:r w:rsidR="007B170C">
              <w:rPr>
                <w:rFonts w:cs="B Nazanin" w:hint="cs"/>
                <w:sz w:val="20"/>
                <w:szCs w:val="20"/>
                <w:rtl/>
              </w:rPr>
              <w:softHyphen/>
              <w:t xml:space="preserve">نمایم. </w:t>
            </w:r>
            <w:r w:rsidR="00DB175D">
              <w:rPr>
                <w:rFonts w:cs="B Nazanin" w:hint="cs"/>
                <w:sz w:val="20"/>
                <w:szCs w:val="20"/>
                <w:rtl/>
              </w:rPr>
              <w:t>بدیهی است پس از صدور حکم انصراف از تحصیل حق ادامه تحصیل را نخواهم داشت و کلیه مسئولیت</w:t>
            </w:r>
            <w:r w:rsidR="00DB175D">
              <w:rPr>
                <w:rFonts w:cs="B Nazanin"/>
                <w:sz w:val="20"/>
                <w:szCs w:val="20"/>
                <w:rtl/>
              </w:rPr>
              <w:softHyphen/>
            </w:r>
            <w:r w:rsidR="00DB175D">
              <w:rPr>
                <w:rFonts w:cs="B Nazanin" w:hint="cs"/>
                <w:sz w:val="20"/>
                <w:szCs w:val="20"/>
                <w:rtl/>
              </w:rPr>
              <w:t>های آن بر عهده اینجانب است.</w:t>
            </w:r>
            <w:r w:rsidRPr="005F6788">
              <w:rPr>
                <w:rFonts w:cs="B Nazanin" w:hint="cs"/>
                <w:sz w:val="20"/>
                <w:szCs w:val="20"/>
                <w:rtl/>
              </w:rPr>
              <w:t xml:space="preserve"> </w:t>
            </w:r>
          </w:p>
          <w:p w:rsidR="00341B9A" w:rsidRDefault="00341B9A" w:rsidP="007865B4">
            <w:pPr>
              <w:jc w:val="lowKashida"/>
              <w:rPr>
                <w:rFonts w:cs="B Nazanin"/>
                <w:sz w:val="16"/>
                <w:szCs w:val="16"/>
                <w:rtl/>
              </w:rPr>
            </w:pPr>
          </w:p>
          <w:p w:rsidR="00341B9A" w:rsidRPr="002D506E" w:rsidRDefault="00341B9A" w:rsidP="007865B4">
            <w:pPr>
              <w:jc w:val="lowKashida"/>
              <w:rPr>
                <w:rFonts w:cs="B Nazanin"/>
                <w:sz w:val="16"/>
                <w:szCs w:val="16"/>
                <w:rtl/>
              </w:rPr>
            </w:pPr>
            <w:r w:rsidRPr="002D506E">
              <w:rPr>
                <w:rFonts w:cs="B Nazanin" w:hint="cs"/>
                <w:sz w:val="16"/>
                <w:szCs w:val="16"/>
                <w:rtl/>
              </w:rPr>
              <w:t xml:space="preserve">آدرس: </w:t>
            </w:r>
          </w:p>
          <w:p w:rsidR="00341B9A" w:rsidRDefault="00341B9A" w:rsidP="007865B4">
            <w:pPr>
              <w:jc w:val="lowKashida"/>
              <w:rPr>
                <w:rFonts w:cs="B Nazanin"/>
                <w:sz w:val="16"/>
                <w:szCs w:val="16"/>
                <w:rtl/>
              </w:rPr>
            </w:pPr>
          </w:p>
          <w:p w:rsidR="00DB175D" w:rsidRPr="002D506E" w:rsidRDefault="00DB175D" w:rsidP="007865B4">
            <w:pPr>
              <w:jc w:val="lowKashida"/>
              <w:rPr>
                <w:rFonts w:cs="B Nazanin"/>
                <w:sz w:val="16"/>
                <w:szCs w:val="16"/>
                <w:rtl/>
              </w:rPr>
            </w:pPr>
          </w:p>
          <w:p w:rsidR="00341B9A" w:rsidRDefault="00341B9A" w:rsidP="001A03FE">
            <w:pPr>
              <w:jc w:val="lowKashida"/>
              <w:rPr>
                <w:rFonts w:cs="B Nazanin"/>
                <w:sz w:val="16"/>
                <w:szCs w:val="16"/>
                <w:rtl/>
              </w:rPr>
            </w:pPr>
            <w:r w:rsidRPr="002D506E">
              <w:rPr>
                <w:rFonts w:cs="B Nazanin" w:hint="cs"/>
                <w:sz w:val="16"/>
                <w:szCs w:val="16"/>
                <w:rtl/>
              </w:rPr>
              <w:t xml:space="preserve">تلفن تماس:                                     </w:t>
            </w:r>
            <w:r>
              <w:rPr>
                <w:rFonts w:cs="B Nazanin" w:hint="cs"/>
                <w:sz w:val="16"/>
                <w:szCs w:val="16"/>
                <w:rtl/>
              </w:rPr>
              <w:t xml:space="preserve">                            شماره</w:t>
            </w:r>
            <w:r w:rsidRPr="002D506E">
              <w:rPr>
                <w:rFonts w:cs="B Nazanin" w:hint="cs"/>
                <w:sz w:val="16"/>
                <w:szCs w:val="16"/>
                <w:rtl/>
              </w:rPr>
              <w:t xml:space="preserve"> همراه:                                             </w:t>
            </w:r>
            <w:r w:rsidR="001A03FE" w:rsidRPr="002D506E">
              <w:rPr>
                <w:rFonts w:cs="B Nazanin" w:hint="cs"/>
                <w:sz w:val="16"/>
                <w:szCs w:val="16"/>
                <w:rtl/>
              </w:rPr>
              <w:t>تاریخ</w:t>
            </w:r>
            <w:r w:rsidR="001A03FE">
              <w:rPr>
                <w:rFonts w:cs="B Nazanin" w:hint="cs"/>
                <w:sz w:val="16"/>
                <w:szCs w:val="16"/>
                <w:rtl/>
              </w:rPr>
              <w:t xml:space="preserve">:                                        </w:t>
            </w:r>
            <w:r w:rsidR="001A03FE" w:rsidRPr="002D506E">
              <w:rPr>
                <w:rFonts w:cs="B Nazanin" w:hint="cs"/>
                <w:sz w:val="16"/>
                <w:szCs w:val="16"/>
                <w:rtl/>
              </w:rPr>
              <w:t xml:space="preserve"> </w:t>
            </w:r>
            <w:r w:rsidRPr="002D506E">
              <w:rPr>
                <w:rFonts w:cs="B Nazanin" w:hint="cs"/>
                <w:sz w:val="16"/>
                <w:szCs w:val="16"/>
                <w:rtl/>
              </w:rPr>
              <w:t>امضا دانشجو:</w:t>
            </w:r>
          </w:p>
          <w:p w:rsidR="00341B9A" w:rsidRPr="00E5772E" w:rsidRDefault="00341B9A" w:rsidP="007B170C">
            <w:pPr>
              <w:spacing w:line="240" w:lineRule="exact"/>
              <w:rPr>
                <w:rFonts w:cs="B Nazanin"/>
                <w:sz w:val="18"/>
                <w:szCs w:val="18"/>
                <w:rtl/>
              </w:rPr>
            </w:pPr>
          </w:p>
        </w:tc>
      </w:tr>
      <w:tr w:rsidR="001A03FE" w:rsidRPr="00E5772E" w:rsidTr="001A03FE">
        <w:trPr>
          <w:trHeight w:val="998"/>
        </w:trPr>
        <w:tc>
          <w:tcPr>
            <w:tcW w:w="1489" w:type="dxa"/>
            <w:tcBorders>
              <w:top w:val="single" w:sz="2" w:space="0" w:color="auto"/>
              <w:left w:val="single" w:sz="8" w:space="0" w:color="auto"/>
              <w:right w:val="single" w:sz="8" w:space="0" w:color="auto"/>
            </w:tcBorders>
          </w:tcPr>
          <w:p w:rsidR="001A03FE" w:rsidRDefault="001A03FE" w:rsidP="001A03FE">
            <w:pPr>
              <w:rPr>
                <w:rFonts w:ascii="Arial" w:hAnsi="Arial" w:cs="B Nazanin"/>
                <w:b/>
                <w:bCs/>
                <w:sz w:val="16"/>
                <w:szCs w:val="16"/>
                <w:rtl/>
              </w:rPr>
            </w:pPr>
            <w:r>
              <w:rPr>
                <w:rFonts w:ascii="Arial" w:hAnsi="Arial" w:cs="B Nazanin" w:hint="cs"/>
                <w:b/>
                <w:bCs/>
                <w:sz w:val="16"/>
                <w:szCs w:val="16"/>
                <w:rtl/>
              </w:rPr>
              <w:t xml:space="preserve">  </w:t>
            </w:r>
          </w:p>
          <w:p w:rsidR="001A03FE" w:rsidRDefault="001A03FE" w:rsidP="001A03FE">
            <w:pPr>
              <w:rPr>
                <w:rFonts w:ascii="Arial" w:hAnsi="Arial" w:cs="B Nazanin"/>
                <w:b/>
                <w:bCs/>
                <w:sz w:val="16"/>
                <w:szCs w:val="16"/>
                <w:rtl/>
              </w:rPr>
            </w:pPr>
            <w:r>
              <w:rPr>
                <w:rFonts w:ascii="Arial" w:hAnsi="Arial" w:cs="B Nazanin" w:hint="cs"/>
                <w:b/>
                <w:bCs/>
                <w:sz w:val="16"/>
                <w:szCs w:val="16"/>
                <w:rtl/>
              </w:rPr>
              <w:t xml:space="preserve">تایید مدیر گروه:                                                                   </w:t>
            </w:r>
          </w:p>
          <w:p w:rsidR="001A03FE" w:rsidRDefault="001A03FE" w:rsidP="001A03FE">
            <w:pPr>
              <w:rPr>
                <w:rFonts w:ascii="Arial" w:hAnsi="Arial" w:cs="B Nazanin"/>
                <w:b/>
                <w:bCs/>
                <w:sz w:val="16"/>
                <w:szCs w:val="16"/>
                <w:rtl/>
              </w:rPr>
            </w:pPr>
          </w:p>
        </w:tc>
        <w:tc>
          <w:tcPr>
            <w:tcW w:w="9144" w:type="dxa"/>
            <w:gridSpan w:val="8"/>
            <w:tcBorders>
              <w:top w:val="single" w:sz="2" w:space="0" w:color="auto"/>
              <w:left w:val="single" w:sz="8" w:space="0" w:color="auto"/>
              <w:right w:val="single" w:sz="8" w:space="0" w:color="auto"/>
            </w:tcBorders>
          </w:tcPr>
          <w:p w:rsidR="001A03FE" w:rsidRDefault="001A03FE" w:rsidP="001A03FE">
            <w:pPr>
              <w:rPr>
                <w:rFonts w:ascii="Arial" w:hAnsi="Arial" w:cs="B Nazanin"/>
                <w:b/>
                <w:bCs/>
                <w:sz w:val="16"/>
                <w:szCs w:val="16"/>
                <w:rtl/>
              </w:rPr>
            </w:pPr>
          </w:p>
          <w:p w:rsidR="001A03FE" w:rsidRPr="0050533F" w:rsidRDefault="001A03FE" w:rsidP="001A03FE">
            <w:pPr>
              <w:rPr>
                <w:rFonts w:ascii="Arial" w:hAnsi="Arial" w:cs="B Nazanin"/>
                <w:b/>
                <w:bCs/>
                <w:sz w:val="16"/>
                <w:szCs w:val="16"/>
                <w:rtl/>
              </w:rPr>
            </w:pPr>
            <w:r>
              <w:rPr>
                <w:rFonts w:ascii="Arial" w:hAnsi="Arial" w:cs="B Nazanin" w:hint="cs"/>
                <w:b/>
                <w:bCs/>
                <w:sz w:val="16"/>
                <w:szCs w:val="16"/>
                <w:rtl/>
              </w:rPr>
              <w:t xml:space="preserve"> </w:t>
            </w:r>
            <w:r w:rsidRPr="0050533F">
              <w:rPr>
                <w:rFonts w:ascii="Arial" w:hAnsi="Arial" w:cs="B Nazanin"/>
                <w:b/>
                <w:bCs/>
                <w:sz w:val="16"/>
                <w:szCs w:val="16"/>
                <w:rtl/>
              </w:rPr>
              <w:t>نام و نام</w:t>
            </w:r>
            <w:r w:rsidRPr="0050533F">
              <w:rPr>
                <w:rFonts w:ascii="Arial" w:hAnsi="Arial" w:cs="B Nazanin" w:hint="cs"/>
                <w:b/>
                <w:bCs/>
                <w:sz w:val="16"/>
                <w:szCs w:val="16"/>
                <w:rtl/>
              </w:rPr>
              <w:softHyphen/>
            </w:r>
            <w:r w:rsidRPr="0050533F">
              <w:rPr>
                <w:rFonts w:ascii="Arial" w:hAnsi="Arial" w:cs="B Nazanin"/>
                <w:b/>
                <w:bCs/>
                <w:sz w:val="16"/>
                <w:szCs w:val="16"/>
                <w:rtl/>
              </w:rPr>
              <w:t>خانوادگی</w:t>
            </w:r>
            <w:r w:rsidRPr="0050533F">
              <w:rPr>
                <w:rFonts w:ascii="Arial" w:hAnsi="Arial" w:cs="B Nazanin" w:hint="cs"/>
                <w:b/>
                <w:bCs/>
                <w:sz w:val="16"/>
                <w:szCs w:val="16"/>
                <w:rtl/>
              </w:rPr>
              <w:t xml:space="preserve"> </w:t>
            </w:r>
            <w:r>
              <w:rPr>
                <w:rFonts w:ascii="Arial" w:hAnsi="Arial" w:cs="B Nazanin" w:hint="cs"/>
                <w:b/>
                <w:bCs/>
                <w:sz w:val="16"/>
                <w:szCs w:val="16"/>
                <w:rtl/>
              </w:rPr>
              <w:t>مدیر گروه</w:t>
            </w:r>
            <w:r w:rsidRPr="0050533F">
              <w:rPr>
                <w:rFonts w:ascii="Arial" w:hAnsi="Arial" w:cs="B Nazanin" w:hint="cs"/>
                <w:b/>
                <w:bCs/>
                <w:sz w:val="16"/>
                <w:szCs w:val="16"/>
                <w:rtl/>
              </w:rPr>
              <w:t xml:space="preserve">:                    </w:t>
            </w:r>
          </w:p>
          <w:p w:rsidR="001A03FE" w:rsidRPr="002D506E" w:rsidRDefault="001A03FE" w:rsidP="001A03FE">
            <w:pPr>
              <w:spacing w:line="240" w:lineRule="exact"/>
              <w:rPr>
                <w:rFonts w:cs="B Nazanin"/>
                <w:b/>
                <w:bCs/>
                <w:sz w:val="16"/>
                <w:szCs w:val="16"/>
                <w:rtl/>
              </w:rPr>
            </w:pPr>
            <w:r w:rsidRPr="0050533F">
              <w:rPr>
                <w:rFonts w:ascii="Arial" w:hAnsi="Arial" w:cs="B Nazanin" w:hint="cs"/>
                <w:b/>
                <w:bCs/>
                <w:sz w:val="16"/>
                <w:szCs w:val="16"/>
                <w:rtl/>
              </w:rPr>
              <w:t xml:space="preserve">             </w:t>
            </w:r>
            <w:r>
              <w:rPr>
                <w:rFonts w:ascii="Arial" w:hAnsi="Arial" w:cs="B Nazanin" w:hint="cs"/>
                <w:b/>
                <w:bCs/>
                <w:sz w:val="16"/>
                <w:szCs w:val="16"/>
                <w:rtl/>
              </w:rPr>
              <w:t xml:space="preserve">           </w:t>
            </w:r>
            <w:r w:rsidRPr="0050533F">
              <w:rPr>
                <w:rFonts w:ascii="Arial" w:hAnsi="Arial" w:cs="B Nazanin" w:hint="cs"/>
                <w:b/>
                <w:bCs/>
                <w:sz w:val="16"/>
                <w:szCs w:val="16"/>
                <w:rtl/>
              </w:rPr>
              <w:t>ا</w:t>
            </w:r>
            <w:r w:rsidRPr="0050533F">
              <w:rPr>
                <w:rFonts w:ascii="Arial" w:hAnsi="Arial" w:cs="B Nazanin"/>
                <w:b/>
                <w:bCs/>
                <w:sz w:val="16"/>
                <w:szCs w:val="16"/>
                <w:rtl/>
              </w:rPr>
              <w:t>مضاء و تاریخ</w:t>
            </w:r>
            <w:r w:rsidRPr="0050533F">
              <w:rPr>
                <w:rFonts w:ascii="Arial" w:hAnsi="Arial" w:cs="B Nazanin" w:hint="cs"/>
                <w:b/>
                <w:bCs/>
                <w:sz w:val="16"/>
                <w:szCs w:val="16"/>
                <w:rtl/>
              </w:rPr>
              <w:t>:</w:t>
            </w:r>
          </w:p>
        </w:tc>
      </w:tr>
      <w:tr w:rsidR="005F6788" w:rsidRPr="00E5772E" w:rsidTr="00D1752B">
        <w:tblPrEx>
          <w:tblBorders>
            <w:insideV w:val="none" w:sz="0" w:space="0" w:color="auto"/>
          </w:tblBorders>
          <w:tblLook w:val="01E0" w:firstRow="1" w:lastRow="1" w:firstColumn="1" w:lastColumn="1" w:noHBand="0" w:noVBand="0"/>
        </w:tblPrEx>
        <w:trPr>
          <w:trHeight w:val="231"/>
        </w:trPr>
        <w:tc>
          <w:tcPr>
            <w:tcW w:w="7519" w:type="dxa"/>
            <w:gridSpan w:val="5"/>
            <w:tcBorders>
              <w:top w:val="single" w:sz="8" w:space="0" w:color="auto"/>
              <w:left w:val="single" w:sz="8" w:space="0" w:color="auto"/>
              <w:bottom w:val="single" w:sz="2" w:space="0" w:color="auto"/>
              <w:right w:val="single" w:sz="4" w:space="0" w:color="auto"/>
            </w:tcBorders>
            <w:shd w:val="clear" w:color="auto" w:fill="FFFFFF"/>
          </w:tcPr>
          <w:p w:rsidR="005F6788" w:rsidRPr="00F9769A" w:rsidRDefault="005F6788" w:rsidP="00F9769A">
            <w:pPr>
              <w:pStyle w:val="ListParagraph"/>
              <w:numPr>
                <w:ilvl w:val="0"/>
                <w:numId w:val="19"/>
              </w:numPr>
              <w:ind w:left="211" w:hanging="211"/>
              <w:jc w:val="both"/>
              <w:rPr>
                <w:rFonts w:ascii="Arial" w:hAnsi="Arial" w:cs="B Nazanin"/>
                <w:sz w:val="18"/>
                <w:szCs w:val="18"/>
                <w:rtl/>
              </w:rPr>
            </w:pPr>
            <w:r w:rsidRPr="00F9769A">
              <w:rPr>
                <w:rFonts w:ascii="Arial" w:hAnsi="Arial" w:cs="B Nazanin" w:hint="cs"/>
                <w:sz w:val="18"/>
                <w:szCs w:val="18"/>
                <w:rtl/>
              </w:rPr>
              <w:t>انتخاب واحد در نیم</w:t>
            </w:r>
            <w:r w:rsidRPr="00F9769A">
              <w:rPr>
                <w:rFonts w:ascii="Arial" w:hAnsi="Arial" w:cs="B Nazanin" w:hint="cs"/>
                <w:sz w:val="18"/>
                <w:szCs w:val="18"/>
                <w:rtl/>
              </w:rPr>
              <w:softHyphen/>
              <w:t>سال</w:t>
            </w:r>
            <w:r w:rsidRPr="00F9769A">
              <w:rPr>
                <w:rFonts w:ascii="Arial" w:hAnsi="Arial" w:cs="B Nazanin" w:hint="cs"/>
                <w:sz w:val="18"/>
                <w:szCs w:val="18"/>
                <w:rtl/>
              </w:rPr>
              <w:softHyphen/>
              <w:t xml:space="preserve">ها انجام شده است. تاییدیه معاونت محترم پشتیبانی دانشگاه در مورد دانشجویان نوبت دوم موجود است.                               </w:t>
            </w:r>
          </w:p>
        </w:tc>
        <w:tc>
          <w:tcPr>
            <w:tcW w:w="270" w:type="dxa"/>
            <w:tcBorders>
              <w:top w:val="single" w:sz="8" w:space="0" w:color="auto"/>
              <w:left w:val="single" w:sz="4" w:space="0" w:color="auto"/>
              <w:right w:val="single" w:sz="4" w:space="0" w:color="auto"/>
            </w:tcBorders>
            <w:shd w:val="clear" w:color="auto" w:fill="FFFFFF"/>
          </w:tcPr>
          <w:p w:rsidR="005F6788" w:rsidRPr="00B52854" w:rsidRDefault="005F6788" w:rsidP="00D47CDD">
            <w:pPr>
              <w:jc w:val="both"/>
              <w:rPr>
                <w:rFonts w:ascii="Arial" w:hAnsi="Arial" w:cs="B Nazanin"/>
                <w:sz w:val="18"/>
                <w:szCs w:val="18"/>
                <w:highlight w:val="black"/>
                <w:rtl/>
              </w:rPr>
            </w:pPr>
          </w:p>
        </w:tc>
        <w:tc>
          <w:tcPr>
            <w:tcW w:w="236" w:type="dxa"/>
            <w:tcBorders>
              <w:top w:val="single" w:sz="8" w:space="0" w:color="auto"/>
              <w:left w:val="single" w:sz="4" w:space="0" w:color="auto"/>
              <w:bottom w:val="single" w:sz="4" w:space="0" w:color="auto"/>
              <w:right w:val="single" w:sz="4" w:space="0" w:color="auto"/>
            </w:tcBorders>
            <w:shd w:val="pct20" w:color="auto" w:fill="auto"/>
          </w:tcPr>
          <w:p w:rsidR="005F6788" w:rsidRPr="00B52854" w:rsidRDefault="005F6788" w:rsidP="0093201C">
            <w:pPr>
              <w:jc w:val="both"/>
              <w:rPr>
                <w:rFonts w:ascii="Arial" w:hAnsi="Arial" w:cs="B Nazanin"/>
                <w:sz w:val="18"/>
                <w:szCs w:val="18"/>
                <w:rtl/>
              </w:rPr>
            </w:pPr>
          </w:p>
        </w:tc>
        <w:tc>
          <w:tcPr>
            <w:tcW w:w="2608" w:type="dxa"/>
            <w:gridSpan w:val="2"/>
            <w:vMerge w:val="restart"/>
            <w:tcBorders>
              <w:top w:val="single" w:sz="8" w:space="0" w:color="auto"/>
              <w:left w:val="single" w:sz="4" w:space="0" w:color="auto"/>
              <w:bottom w:val="nil"/>
              <w:right w:val="single" w:sz="8" w:space="0" w:color="auto"/>
            </w:tcBorders>
          </w:tcPr>
          <w:p w:rsidR="005F6788" w:rsidRPr="0076011A" w:rsidRDefault="005F6788" w:rsidP="001A03FE">
            <w:pPr>
              <w:jc w:val="both"/>
              <w:rPr>
                <w:rFonts w:ascii="Arial" w:hAnsi="Arial" w:cs="B Nazanin"/>
                <w:sz w:val="16"/>
                <w:szCs w:val="16"/>
                <w:rtl/>
              </w:rPr>
            </w:pPr>
            <w:r w:rsidRPr="0076011A">
              <w:rPr>
                <w:rFonts w:ascii="Arial" w:hAnsi="Arial" w:cs="B Nazanin" w:hint="cs"/>
                <w:sz w:val="16"/>
                <w:szCs w:val="16"/>
                <w:rtl/>
              </w:rPr>
              <w:t>بررسی پرونده تحصیلی نامبرده انجام شد.</w:t>
            </w:r>
            <w:r w:rsidRPr="0076011A">
              <w:rPr>
                <w:rFonts w:ascii="Arial" w:hAnsi="Arial" w:cs="B Nazanin" w:hint="cs"/>
                <w:b/>
                <w:bCs/>
                <w:sz w:val="16"/>
                <w:szCs w:val="16"/>
                <w:rtl/>
              </w:rPr>
              <w:t xml:space="preserve"> </w:t>
            </w:r>
            <w:r w:rsidRPr="0076011A">
              <w:rPr>
                <w:rFonts w:ascii="Arial" w:hAnsi="Arial" w:cs="B Nazanin" w:hint="cs"/>
                <w:sz w:val="16"/>
                <w:szCs w:val="16"/>
                <w:rtl/>
              </w:rPr>
              <w:t xml:space="preserve">از نظر آموزشی </w:t>
            </w:r>
            <w:r>
              <w:rPr>
                <w:rFonts w:ascii="Arial" w:hAnsi="Arial" w:cs="B Nazanin" w:hint="cs"/>
                <w:sz w:val="16"/>
                <w:szCs w:val="16"/>
                <w:rtl/>
              </w:rPr>
              <w:t>بلامانع است</w:t>
            </w:r>
            <w:r w:rsidRPr="0076011A">
              <w:rPr>
                <w:rFonts w:ascii="Arial" w:hAnsi="Arial" w:cs="B Nazanin" w:hint="cs"/>
                <w:sz w:val="16"/>
                <w:szCs w:val="16"/>
                <w:rtl/>
              </w:rPr>
              <w:t>.</w:t>
            </w:r>
          </w:p>
          <w:p w:rsidR="005F6788" w:rsidRPr="0050533F" w:rsidRDefault="005F6788" w:rsidP="00D47CDD">
            <w:pPr>
              <w:pStyle w:val="ListParagraph"/>
              <w:numPr>
                <w:ilvl w:val="0"/>
                <w:numId w:val="18"/>
              </w:numPr>
              <w:ind w:left="162" w:hanging="162"/>
              <w:rPr>
                <w:rFonts w:ascii="Arial" w:hAnsi="Arial" w:cs="B Nazanin"/>
                <w:b/>
                <w:bCs/>
                <w:sz w:val="16"/>
                <w:szCs w:val="16"/>
                <w:rtl/>
              </w:rPr>
            </w:pPr>
            <w:r w:rsidRPr="0050533F">
              <w:rPr>
                <w:rFonts w:ascii="Arial" w:hAnsi="Arial" w:cs="B Nazanin" w:hint="cs"/>
                <w:b/>
                <w:bCs/>
                <w:sz w:val="16"/>
                <w:szCs w:val="16"/>
                <w:rtl/>
              </w:rPr>
              <w:t>کارشناس آموزش دانشکده:</w:t>
            </w:r>
          </w:p>
          <w:p w:rsidR="005F6788" w:rsidRPr="00103AF7" w:rsidRDefault="005F6788" w:rsidP="00D47CDD">
            <w:pPr>
              <w:rPr>
                <w:rFonts w:ascii="Arial" w:hAnsi="Arial" w:cs="B Nazanin"/>
                <w:sz w:val="16"/>
                <w:szCs w:val="16"/>
                <w:rtl/>
              </w:rPr>
            </w:pPr>
            <w:r w:rsidRPr="00103AF7">
              <w:rPr>
                <w:rFonts w:ascii="Arial" w:hAnsi="Arial" w:cs="B Nazanin"/>
                <w:sz w:val="16"/>
                <w:szCs w:val="16"/>
                <w:rtl/>
              </w:rPr>
              <w:t>نام و نام خانوادگی</w:t>
            </w:r>
            <w:r w:rsidRPr="00103AF7">
              <w:rPr>
                <w:rFonts w:ascii="Arial" w:hAnsi="Arial" w:cs="B Nazanin" w:hint="cs"/>
                <w:sz w:val="16"/>
                <w:szCs w:val="16"/>
                <w:rtl/>
              </w:rPr>
              <w:t xml:space="preserve">:                              </w:t>
            </w:r>
          </w:p>
          <w:p w:rsidR="005F6788" w:rsidRPr="00103AF7" w:rsidRDefault="005F6788" w:rsidP="00D47CDD">
            <w:pPr>
              <w:rPr>
                <w:rFonts w:ascii="Arial" w:hAnsi="Arial" w:cs="B Nazanin"/>
                <w:sz w:val="16"/>
                <w:szCs w:val="16"/>
                <w:rtl/>
              </w:rPr>
            </w:pPr>
          </w:p>
          <w:p w:rsidR="005F6788" w:rsidRDefault="005F6788" w:rsidP="00D47CDD">
            <w:pPr>
              <w:rPr>
                <w:rFonts w:ascii="Arial" w:hAnsi="Arial" w:cs="B Nazanin"/>
                <w:b/>
                <w:bCs/>
                <w:sz w:val="16"/>
                <w:szCs w:val="16"/>
                <w:rtl/>
              </w:rPr>
            </w:pPr>
            <w:r w:rsidRPr="00103AF7">
              <w:rPr>
                <w:rFonts w:ascii="Arial" w:hAnsi="Arial" w:cs="B Nazanin" w:hint="cs"/>
                <w:sz w:val="16"/>
                <w:szCs w:val="16"/>
                <w:rtl/>
              </w:rPr>
              <w:t>ا</w:t>
            </w:r>
            <w:r w:rsidRPr="00103AF7">
              <w:rPr>
                <w:rFonts w:ascii="Arial" w:hAnsi="Arial" w:cs="B Nazanin"/>
                <w:sz w:val="16"/>
                <w:szCs w:val="16"/>
                <w:rtl/>
              </w:rPr>
              <w:t>مضاء و تاریخ</w:t>
            </w:r>
            <w:r w:rsidRPr="00103AF7">
              <w:rPr>
                <w:rFonts w:ascii="Arial" w:hAnsi="Arial" w:cs="B Nazanin" w:hint="cs"/>
                <w:sz w:val="16"/>
                <w:szCs w:val="16"/>
                <w:rtl/>
              </w:rPr>
              <w:t>:</w:t>
            </w:r>
          </w:p>
          <w:p w:rsidR="005F6788" w:rsidRDefault="005F6788" w:rsidP="00D47CDD">
            <w:pPr>
              <w:jc w:val="both"/>
              <w:rPr>
                <w:rFonts w:ascii="Arial" w:hAnsi="Arial" w:cs="B Nazanin"/>
                <w:sz w:val="18"/>
                <w:szCs w:val="18"/>
              </w:rPr>
            </w:pPr>
          </w:p>
          <w:p w:rsidR="005F6788" w:rsidRDefault="005F6788" w:rsidP="00D47CDD">
            <w:pPr>
              <w:jc w:val="both"/>
              <w:rPr>
                <w:rFonts w:ascii="Arial" w:hAnsi="Arial" w:cs="B Nazanin"/>
                <w:sz w:val="18"/>
                <w:szCs w:val="18"/>
              </w:rPr>
            </w:pPr>
          </w:p>
          <w:p w:rsidR="005F6788" w:rsidRDefault="005F6788" w:rsidP="00D47CDD">
            <w:pPr>
              <w:jc w:val="both"/>
              <w:rPr>
                <w:rFonts w:ascii="Arial" w:hAnsi="Arial" w:cs="B Nazanin"/>
                <w:sz w:val="18"/>
                <w:szCs w:val="18"/>
              </w:rPr>
            </w:pPr>
          </w:p>
          <w:p w:rsidR="005F6788" w:rsidRPr="0050533F" w:rsidRDefault="005F6788" w:rsidP="00D47CDD">
            <w:pPr>
              <w:pStyle w:val="ListParagraph"/>
              <w:numPr>
                <w:ilvl w:val="0"/>
                <w:numId w:val="18"/>
              </w:numPr>
              <w:ind w:left="162" w:hanging="162"/>
              <w:rPr>
                <w:rFonts w:ascii="Arial" w:hAnsi="Arial" w:cs="B Nazanin"/>
                <w:b/>
                <w:bCs/>
                <w:sz w:val="16"/>
                <w:szCs w:val="16"/>
                <w:rtl/>
              </w:rPr>
            </w:pPr>
            <w:r w:rsidRPr="0050533F">
              <w:rPr>
                <w:rFonts w:ascii="Arial" w:hAnsi="Arial" w:cs="B Nazanin" w:hint="cs"/>
                <w:b/>
                <w:bCs/>
                <w:sz w:val="16"/>
                <w:szCs w:val="16"/>
                <w:rtl/>
              </w:rPr>
              <w:t>کارشناس تحصیلات تکمیلی دانشگاه:</w:t>
            </w:r>
          </w:p>
          <w:p w:rsidR="005F6788" w:rsidRPr="00103AF7" w:rsidRDefault="005F6788" w:rsidP="00D47CDD">
            <w:pPr>
              <w:rPr>
                <w:rFonts w:ascii="Arial" w:hAnsi="Arial" w:cs="B Nazanin"/>
                <w:sz w:val="16"/>
                <w:szCs w:val="16"/>
                <w:rtl/>
              </w:rPr>
            </w:pPr>
            <w:r w:rsidRPr="00103AF7">
              <w:rPr>
                <w:rFonts w:ascii="Arial" w:hAnsi="Arial" w:cs="B Nazanin"/>
                <w:sz w:val="16"/>
                <w:szCs w:val="16"/>
                <w:rtl/>
              </w:rPr>
              <w:t>نام و نام خانوادگی</w:t>
            </w:r>
            <w:r w:rsidRPr="00103AF7">
              <w:rPr>
                <w:rFonts w:ascii="Arial" w:hAnsi="Arial" w:cs="B Nazanin" w:hint="cs"/>
                <w:sz w:val="16"/>
                <w:szCs w:val="16"/>
                <w:rtl/>
              </w:rPr>
              <w:t xml:space="preserve">:                              </w:t>
            </w:r>
          </w:p>
          <w:p w:rsidR="005F6788" w:rsidRPr="00103AF7" w:rsidRDefault="005F6788" w:rsidP="00D47CDD">
            <w:pPr>
              <w:rPr>
                <w:rFonts w:ascii="Arial" w:hAnsi="Arial" w:cs="B Nazanin"/>
                <w:sz w:val="16"/>
                <w:szCs w:val="16"/>
                <w:rtl/>
              </w:rPr>
            </w:pPr>
          </w:p>
          <w:p w:rsidR="005F6788" w:rsidRPr="00044E8B" w:rsidRDefault="005F6788" w:rsidP="00884E37">
            <w:pPr>
              <w:rPr>
                <w:rtl/>
              </w:rPr>
            </w:pPr>
            <w:r w:rsidRPr="00103AF7">
              <w:rPr>
                <w:rFonts w:ascii="Arial" w:hAnsi="Arial" w:cs="B Nazanin" w:hint="cs"/>
                <w:sz w:val="16"/>
                <w:szCs w:val="16"/>
                <w:rtl/>
              </w:rPr>
              <w:t>ا</w:t>
            </w:r>
            <w:r w:rsidRPr="00103AF7">
              <w:rPr>
                <w:rFonts w:ascii="Arial" w:hAnsi="Arial" w:cs="B Nazanin"/>
                <w:sz w:val="16"/>
                <w:szCs w:val="16"/>
                <w:rtl/>
              </w:rPr>
              <w:t>مضاء و تاریخ</w:t>
            </w:r>
            <w:r w:rsidRPr="00103AF7">
              <w:rPr>
                <w:rFonts w:ascii="Arial" w:hAnsi="Arial" w:cs="B Nazanin" w:hint="cs"/>
                <w:sz w:val="16"/>
                <w:szCs w:val="16"/>
                <w:rtl/>
              </w:rPr>
              <w:t>:</w:t>
            </w:r>
          </w:p>
        </w:tc>
      </w:tr>
      <w:tr w:rsidR="005F6788" w:rsidRPr="00E5772E" w:rsidTr="00D1752B">
        <w:tblPrEx>
          <w:tblBorders>
            <w:insideV w:val="none" w:sz="0" w:space="0" w:color="auto"/>
          </w:tblBorders>
          <w:tblLook w:val="01E0" w:firstRow="1" w:lastRow="1" w:firstColumn="1" w:lastColumn="1" w:noHBand="0" w:noVBand="0"/>
        </w:tblPrEx>
        <w:trPr>
          <w:trHeight w:val="231"/>
        </w:trPr>
        <w:tc>
          <w:tcPr>
            <w:tcW w:w="7519" w:type="dxa"/>
            <w:gridSpan w:val="5"/>
            <w:tcBorders>
              <w:top w:val="single" w:sz="2" w:space="0" w:color="auto"/>
              <w:left w:val="single" w:sz="8" w:space="0" w:color="auto"/>
              <w:bottom w:val="single" w:sz="2" w:space="0" w:color="auto"/>
              <w:right w:val="single" w:sz="4" w:space="0" w:color="auto"/>
            </w:tcBorders>
          </w:tcPr>
          <w:p w:rsidR="005F6788" w:rsidRPr="00F9769A" w:rsidRDefault="005F6788" w:rsidP="006C1EB7">
            <w:pPr>
              <w:pStyle w:val="ListParagraph"/>
              <w:numPr>
                <w:ilvl w:val="0"/>
                <w:numId w:val="19"/>
              </w:numPr>
              <w:ind w:left="211" w:hanging="211"/>
              <w:jc w:val="both"/>
              <w:rPr>
                <w:rFonts w:ascii="Arial" w:hAnsi="Arial" w:cs="B Nazanin"/>
                <w:sz w:val="18"/>
                <w:szCs w:val="18"/>
                <w:rtl/>
              </w:rPr>
            </w:pPr>
            <w:r w:rsidRPr="00F9769A">
              <w:rPr>
                <w:rFonts w:ascii="Arial" w:hAnsi="Arial" w:cs="B Nazanin" w:hint="cs"/>
                <w:sz w:val="18"/>
                <w:szCs w:val="18"/>
                <w:rtl/>
              </w:rPr>
              <w:t>تعداد واحدهای گذرانده توسط دانشجو</w:t>
            </w:r>
            <w:r w:rsidRPr="00F9769A">
              <w:rPr>
                <w:rFonts w:ascii="Arial" w:hAnsi="Arial" w:cs="B Nazanin"/>
                <w:sz w:val="18"/>
                <w:szCs w:val="18"/>
              </w:rPr>
              <w:t xml:space="preserve">  </w:t>
            </w:r>
            <w:r w:rsidRPr="00F9769A">
              <w:rPr>
                <w:rFonts w:ascii="Arial" w:hAnsi="Arial" w:cs="B Nazanin" w:hint="cs"/>
                <w:sz w:val="18"/>
                <w:szCs w:val="18"/>
                <w:rtl/>
              </w:rPr>
              <w:t>........</w:t>
            </w:r>
            <w:r w:rsidRPr="00F9769A">
              <w:rPr>
                <w:rFonts w:ascii="Arial" w:hAnsi="Arial" w:cs="B Nazanin"/>
                <w:sz w:val="18"/>
                <w:szCs w:val="18"/>
              </w:rPr>
              <w:t xml:space="preserve"> </w:t>
            </w:r>
            <w:r w:rsidRPr="00F9769A">
              <w:rPr>
                <w:rFonts w:ascii="Arial" w:hAnsi="Arial" w:cs="B Nazanin" w:hint="cs"/>
                <w:sz w:val="18"/>
                <w:szCs w:val="18"/>
                <w:rtl/>
              </w:rPr>
              <w:t xml:space="preserve">واحد است.  </w:t>
            </w:r>
          </w:p>
        </w:tc>
        <w:tc>
          <w:tcPr>
            <w:tcW w:w="270" w:type="dxa"/>
            <w:tcBorders>
              <w:left w:val="single" w:sz="4" w:space="0" w:color="auto"/>
              <w:right w:val="single" w:sz="4" w:space="0" w:color="auto"/>
            </w:tcBorders>
            <w:shd w:val="clear" w:color="auto" w:fill="FFFFFF"/>
          </w:tcPr>
          <w:p w:rsidR="005F6788" w:rsidRPr="009A2F8D" w:rsidRDefault="005F6788" w:rsidP="00C749F9">
            <w:pPr>
              <w:jc w:val="both"/>
              <w:rPr>
                <w:rFonts w:ascii="Arial" w:hAnsi="Arial" w:cs="B Nazanin"/>
                <w:sz w:val="18"/>
                <w:szCs w:val="18"/>
                <w:rtl/>
              </w:rPr>
            </w:pPr>
          </w:p>
        </w:tc>
        <w:tc>
          <w:tcPr>
            <w:tcW w:w="236" w:type="dxa"/>
            <w:tcBorders>
              <w:top w:val="single" w:sz="4" w:space="0" w:color="auto"/>
              <w:left w:val="single" w:sz="4" w:space="0" w:color="auto"/>
              <w:bottom w:val="single" w:sz="4" w:space="0" w:color="auto"/>
              <w:right w:val="single" w:sz="4" w:space="0" w:color="auto"/>
            </w:tcBorders>
          </w:tcPr>
          <w:p w:rsidR="005F6788" w:rsidRPr="009A2F8D" w:rsidRDefault="005F6788" w:rsidP="0093201C">
            <w:pPr>
              <w:jc w:val="both"/>
              <w:rPr>
                <w:rFonts w:ascii="Arial" w:hAnsi="Arial" w:cs="B Nazanin"/>
                <w:sz w:val="18"/>
                <w:szCs w:val="18"/>
                <w:rtl/>
              </w:rPr>
            </w:pPr>
          </w:p>
        </w:tc>
        <w:tc>
          <w:tcPr>
            <w:tcW w:w="2608" w:type="dxa"/>
            <w:gridSpan w:val="2"/>
            <w:vMerge/>
            <w:tcBorders>
              <w:top w:val="nil"/>
              <w:left w:val="single" w:sz="4" w:space="0" w:color="auto"/>
              <w:bottom w:val="nil"/>
              <w:right w:val="single" w:sz="8" w:space="0" w:color="auto"/>
            </w:tcBorders>
          </w:tcPr>
          <w:p w:rsidR="005F6788" w:rsidRPr="00044E8B" w:rsidRDefault="005F6788" w:rsidP="00AE15D3">
            <w:pPr>
              <w:rPr>
                <w:rtl/>
              </w:rPr>
            </w:pPr>
          </w:p>
        </w:tc>
      </w:tr>
      <w:tr w:rsidR="005F6788" w:rsidRPr="00E5772E" w:rsidTr="00D1752B">
        <w:tblPrEx>
          <w:tblBorders>
            <w:insideV w:val="none" w:sz="0" w:space="0" w:color="auto"/>
          </w:tblBorders>
          <w:tblLook w:val="01E0" w:firstRow="1" w:lastRow="1" w:firstColumn="1" w:lastColumn="1" w:noHBand="0" w:noVBand="0"/>
        </w:tblPrEx>
        <w:trPr>
          <w:trHeight w:val="231"/>
        </w:trPr>
        <w:tc>
          <w:tcPr>
            <w:tcW w:w="7519" w:type="dxa"/>
            <w:gridSpan w:val="5"/>
            <w:tcBorders>
              <w:top w:val="single" w:sz="2" w:space="0" w:color="auto"/>
              <w:left w:val="single" w:sz="8" w:space="0" w:color="auto"/>
              <w:bottom w:val="single" w:sz="2" w:space="0" w:color="auto"/>
              <w:right w:val="single" w:sz="4" w:space="0" w:color="auto"/>
            </w:tcBorders>
          </w:tcPr>
          <w:p w:rsidR="005F6788" w:rsidRPr="00F9769A" w:rsidRDefault="005F6788" w:rsidP="007B170C">
            <w:pPr>
              <w:pStyle w:val="ListParagraph"/>
              <w:ind w:left="211"/>
              <w:jc w:val="both"/>
              <w:rPr>
                <w:rFonts w:ascii="Arial" w:hAnsi="Arial" w:cs="B Nazanin"/>
                <w:sz w:val="18"/>
                <w:szCs w:val="18"/>
                <w:rtl/>
              </w:rPr>
            </w:pPr>
          </w:p>
        </w:tc>
        <w:tc>
          <w:tcPr>
            <w:tcW w:w="270" w:type="dxa"/>
            <w:tcBorders>
              <w:left w:val="single" w:sz="4" w:space="0" w:color="auto"/>
              <w:right w:val="single" w:sz="4" w:space="0" w:color="auto"/>
            </w:tcBorders>
          </w:tcPr>
          <w:p w:rsidR="005F6788" w:rsidRPr="009A2F8D" w:rsidRDefault="005F6788" w:rsidP="00C749F9">
            <w:pPr>
              <w:jc w:val="both"/>
              <w:rPr>
                <w:rFonts w:ascii="Arial" w:hAnsi="Arial" w:cs="B Nazanin"/>
                <w:sz w:val="18"/>
                <w:szCs w:val="18"/>
                <w:rtl/>
              </w:rPr>
            </w:pPr>
          </w:p>
        </w:tc>
        <w:tc>
          <w:tcPr>
            <w:tcW w:w="236" w:type="dxa"/>
            <w:tcBorders>
              <w:top w:val="single" w:sz="4" w:space="0" w:color="auto"/>
              <w:left w:val="single" w:sz="4" w:space="0" w:color="auto"/>
              <w:bottom w:val="single" w:sz="4" w:space="0" w:color="auto"/>
              <w:right w:val="single" w:sz="4" w:space="0" w:color="auto"/>
            </w:tcBorders>
          </w:tcPr>
          <w:p w:rsidR="005F6788" w:rsidRPr="009A2F8D" w:rsidRDefault="005F6788" w:rsidP="0093201C">
            <w:pPr>
              <w:jc w:val="both"/>
              <w:rPr>
                <w:rFonts w:ascii="Arial" w:hAnsi="Arial" w:cs="B Nazanin"/>
                <w:sz w:val="18"/>
                <w:szCs w:val="18"/>
                <w:rtl/>
              </w:rPr>
            </w:pPr>
          </w:p>
        </w:tc>
        <w:tc>
          <w:tcPr>
            <w:tcW w:w="2608" w:type="dxa"/>
            <w:gridSpan w:val="2"/>
            <w:vMerge/>
            <w:tcBorders>
              <w:top w:val="nil"/>
              <w:left w:val="single" w:sz="4" w:space="0" w:color="auto"/>
              <w:bottom w:val="nil"/>
              <w:right w:val="single" w:sz="8" w:space="0" w:color="auto"/>
            </w:tcBorders>
          </w:tcPr>
          <w:p w:rsidR="005F6788" w:rsidRDefault="005F6788" w:rsidP="00AE15D3">
            <w:pPr>
              <w:pStyle w:val="ListParagraph"/>
              <w:ind w:left="342"/>
              <w:jc w:val="both"/>
              <w:rPr>
                <w:rFonts w:ascii="Arial" w:hAnsi="Arial" w:cs="B Nazanin"/>
                <w:sz w:val="20"/>
                <w:szCs w:val="20"/>
                <w:rtl/>
              </w:rPr>
            </w:pPr>
          </w:p>
        </w:tc>
      </w:tr>
      <w:tr w:rsidR="005F6788" w:rsidRPr="00E5772E" w:rsidTr="00D1752B">
        <w:tblPrEx>
          <w:tblBorders>
            <w:insideV w:val="none" w:sz="0" w:space="0" w:color="auto"/>
          </w:tblBorders>
          <w:tblLook w:val="01E0" w:firstRow="1" w:lastRow="1" w:firstColumn="1" w:lastColumn="1" w:noHBand="0" w:noVBand="0"/>
        </w:tblPrEx>
        <w:trPr>
          <w:trHeight w:val="136"/>
        </w:trPr>
        <w:tc>
          <w:tcPr>
            <w:tcW w:w="7519" w:type="dxa"/>
            <w:gridSpan w:val="5"/>
            <w:tcBorders>
              <w:top w:val="single" w:sz="2" w:space="0" w:color="auto"/>
              <w:left w:val="single" w:sz="8" w:space="0" w:color="auto"/>
              <w:bottom w:val="single" w:sz="2" w:space="0" w:color="auto"/>
              <w:right w:val="single" w:sz="4" w:space="0" w:color="auto"/>
            </w:tcBorders>
          </w:tcPr>
          <w:p w:rsidR="007B170C" w:rsidRPr="005F6788" w:rsidRDefault="007B170C" w:rsidP="007B170C">
            <w:pPr>
              <w:spacing w:line="240" w:lineRule="exact"/>
              <w:rPr>
                <w:rFonts w:cs="B Nazanin"/>
                <w:sz w:val="20"/>
                <w:szCs w:val="20"/>
                <w:rtl/>
              </w:rPr>
            </w:pPr>
            <w:r w:rsidRPr="005F6788">
              <w:rPr>
                <w:rFonts w:cs="B Nazanin" w:hint="cs"/>
                <w:sz w:val="20"/>
                <w:szCs w:val="20"/>
                <w:rtl/>
              </w:rPr>
              <w:t>توجه:</w:t>
            </w:r>
          </w:p>
          <w:p w:rsidR="007B170C" w:rsidRPr="007159E5" w:rsidRDefault="007B170C" w:rsidP="007B170C">
            <w:pPr>
              <w:widowControl w:val="0"/>
              <w:ind w:left="421"/>
              <w:jc w:val="both"/>
              <w:rPr>
                <w:rFonts w:cs="B Nazanin"/>
                <w:rtl/>
              </w:rPr>
            </w:pPr>
            <w:r w:rsidRPr="007159E5">
              <w:rPr>
                <w:rStyle w:val="madehChar"/>
                <w:rFonts w:hint="cs"/>
                <w:rtl/>
              </w:rPr>
              <w:t xml:space="preserve">ماده </w:t>
            </w:r>
            <w:r>
              <w:rPr>
                <w:rStyle w:val="madehChar"/>
                <w:rFonts w:hint="cs"/>
                <w:rtl/>
              </w:rPr>
              <w:t>37</w:t>
            </w:r>
            <w:r w:rsidRPr="007159E5">
              <w:rPr>
                <w:rStyle w:val="madehChar"/>
                <w:rFonts w:hint="cs"/>
                <w:rtl/>
              </w:rPr>
              <w:t xml:space="preserve">: </w:t>
            </w:r>
            <w:r>
              <w:rPr>
                <w:rFonts w:cs="B Nazanin" w:hint="cs"/>
                <w:rtl/>
              </w:rPr>
              <w:t>درصورتیکه</w:t>
            </w:r>
            <w:r w:rsidRPr="007159E5">
              <w:rPr>
                <w:rFonts w:cs="B Nazanin" w:hint="cs"/>
                <w:rtl/>
              </w:rPr>
              <w:t xml:space="preserve"> دانشجو قصد انصراف از تحصیل را دارد بايد درخواست خود را به معاونت آموزشی دانشکده تسليم نمايد، چنانچه دانشجو بعد از يك ماه درخواست خود را پس نگيرد، دانشگاه نسبت به صدور گواهي انصراف اقدام مي‌نمايد.</w:t>
            </w:r>
          </w:p>
          <w:p w:rsidR="00DB175D" w:rsidRPr="00257A39" w:rsidRDefault="007B170C" w:rsidP="00257A39">
            <w:pPr>
              <w:widowControl w:val="0"/>
              <w:ind w:left="421"/>
              <w:jc w:val="both"/>
              <w:rPr>
                <w:rFonts w:ascii="B Nazanin" w:eastAsia="Calibri" w:hAnsi="B Nazanin" w:cs="B Nazanin"/>
                <w:rtl/>
              </w:rPr>
            </w:pPr>
            <w:r w:rsidRPr="007159E5">
              <w:rPr>
                <w:rStyle w:val="madehChar"/>
                <w:rFonts w:hint="cs"/>
                <w:rtl/>
              </w:rPr>
              <w:t xml:space="preserve">ماده </w:t>
            </w:r>
            <w:r>
              <w:rPr>
                <w:rStyle w:val="madehChar"/>
                <w:rFonts w:hint="cs"/>
                <w:rtl/>
              </w:rPr>
              <w:t>38</w:t>
            </w:r>
            <w:r w:rsidRPr="007159E5">
              <w:rPr>
                <w:rStyle w:val="madehChar"/>
                <w:rFonts w:hint="cs"/>
                <w:rtl/>
              </w:rPr>
              <w:t>:</w:t>
            </w:r>
            <w:r>
              <w:rPr>
                <w:rStyle w:val="madehChar"/>
                <w:rFonts w:hint="cs"/>
                <w:rtl/>
              </w:rPr>
              <w:t xml:space="preserve"> </w:t>
            </w:r>
            <w:r w:rsidRPr="007B170C">
              <w:rPr>
                <w:rStyle w:val="madehChar"/>
                <w:rFonts w:hint="cs"/>
                <w:bCs w:val="0"/>
                <w:sz w:val="24"/>
                <w:szCs w:val="24"/>
                <w:rtl/>
              </w:rPr>
              <w:t>دانشجوی انصرافی یا اخراج از تحصیل (مشروطی دو نیم</w:t>
            </w:r>
            <w:r w:rsidRPr="007B170C">
              <w:rPr>
                <w:rStyle w:val="madehChar"/>
                <w:bCs w:val="0"/>
                <w:sz w:val="24"/>
                <w:szCs w:val="24"/>
                <w:rtl/>
              </w:rPr>
              <w:softHyphen/>
            </w:r>
            <w:r w:rsidRPr="007B170C">
              <w:rPr>
                <w:rStyle w:val="madehChar"/>
                <w:rFonts w:hint="cs"/>
                <w:bCs w:val="0"/>
                <w:sz w:val="24"/>
                <w:szCs w:val="24"/>
                <w:rtl/>
              </w:rPr>
              <w:t>سال، سنوات بیش از حد مجاز، عدم مراجعه شامل عدم ثبت نام و یا</w:t>
            </w:r>
            <w:r w:rsidRPr="007B170C">
              <w:rPr>
                <w:rStyle w:val="madehChar"/>
                <w:bCs w:val="0"/>
                <w:sz w:val="24"/>
                <w:szCs w:val="24"/>
              </w:rPr>
              <w:t xml:space="preserve"> </w:t>
            </w:r>
            <w:r w:rsidRPr="007B170C">
              <w:rPr>
                <w:rStyle w:val="madehChar"/>
                <w:rFonts w:hint="cs"/>
                <w:bCs w:val="0"/>
                <w:sz w:val="24"/>
                <w:szCs w:val="24"/>
                <w:rtl/>
              </w:rPr>
              <w:t>عدم انتخاب واحد در مهلت مقرر) موظف است به تعهداتی که سپرده است عمل نماید.</w:t>
            </w:r>
          </w:p>
        </w:tc>
        <w:tc>
          <w:tcPr>
            <w:tcW w:w="270" w:type="dxa"/>
            <w:tcBorders>
              <w:left w:val="single" w:sz="4" w:space="0" w:color="auto"/>
              <w:right w:val="single" w:sz="4" w:space="0" w:color="auto"/>
            </w:tcBorders>
          </w:tcPr>
          <w:p w:rsidR="005F6788" w:rsidRPr="009A2F8D" w:rsidRDefault="005F6788" w:rsidP="00C749F9">
            <w:pPr>
              <w:jc w:val="both"/>
              <w:rPr>
                <w:rFonts w:ascii="Arial" w:hAnsi="Arial" w:cs="B Nazanin"/>
                <w:sz w:val="18"/>
                <w:szCs w:val="18"/>
                <w:rtl/>
              </w:rPr>
            </w:pPr>
          </w:p>
        </w:tc>
        <w:tc>
          <w:tcPr>
            <w:tcW w:w="236" w:type="dxa"/>
            <w:tcBorders>
              <w:top w:val="single" w:sz="4" w:space="0" w:color="auto"/>
              <w:left w:val="single" w:sz="4" w:space="0" w:color="auto"/>
              <w:bottom w:val="single" w:sz="4" w:space="0" w:color="auto"/>
              <w:right w:val="single" w:sz="4" w:space="0" w:color="auto"/>
            </w:tcBorders>
            <w:shd w:val="pct20" w:color="auto" w:fill="auto"/>
          </w:tcPr>
          <w:p w:rsidR="005F6788" w:rsidRPr="009A2F8D" w:rsidRDefault="005F6788" w:rsidP="009707B0">
            <w:pPr>
              <w:jc w:val="both"/>
              <w:rPr>
                <w:rFonts w:ascii="Arial" w:hAnsi="Arial" w:cs="B Nazanin"/>
                <w:sz w:val="18"/>
                <w:szCs w:val="18"/>
                <w:rtl/>
              </w:rPr>
            </w:pPr>
          </w:p>
        </w:tc>
        <w:tc>
          <w:tcPr>
            <w:tcW w:w="2608" w:type="dxa"/>
            <w:gridSpan w:val="2"/>
            <w:vMerge/>
            <w:tcBorders>
              <w:top w:val="nil"/>
              <w:left w:val="single" w:sz="4" w:space="0" w:color="auto"/>
              <w:bottom w:val="nil"/>
              <w:right w:val="single" w:sz="8" w:space="0" w:color="auto"/>
            </w:tcBorders>
          </w:tcPr>
          <w:p w:rsidR="005F6788" w:rsidRDefault="005F6788" w:rsidP="00AE15D3">
            <w:pPr>
              <w:pStyle w:val="ListParagraph"/>
              <w:ind w:left="342"/>
              <w:jc w:val="both"/>
              <w:rPr>
                <w:rFonts w:ascii="Arial" w:hAnsi="Arial" w:cs="B Nazanin"/>
                <w:sz w:val="20"/>
                <w:szCs w:val="20"/>
                <w:rtl/>
              </w:rPr>
            </w:pPr>
          </w:p>
        </w:tc>
      </w:tr>
      <w:tr w:rsidR="005364F3" w:rsidRPr="00E5772E" w:rsidTr="00D1752B">
        <w:tblPrEx>
          <w:tblBorders>
            <w:insideV w:val="none" w:sz="0" w:space="0" w:color="auto"/>
          </w:tblBorders>
          <w:tblLook w:val="01E0" w:firstRow="1" w:lastRow="1" w:firstColumn="1" w:lastColumn="1" w:noHBand="0" w:noVBand="0"/>
        </w:tblPrEx>
        <w:trPr>
          <w:cantSplit/>
          <w:trHeight w:val="178"/>
        </w:trPr>
        <w:tc>
          <w:tcPr>
            <w:tcW w:w="7519" w:type="dxa"/>
            <w:gridSpan w:val="5"/>
            <w:tcBorders>
              <w:top w:val="single" w:sz="2" w:space="0" w:color="auto"/>
              <w:left w:val="single" w:sz="8" w:space="0" w:color="auto"/>
              <w:bottom w:val="single" w:sz="2" w:space="0" w:color="auto"/>
              <w:right w:val="single" w:sz="2" w:space="0" w:color="auto"/>
            </w:tcBorders>
          </w:tcPr>
          <w:p w:rsidR="005364F3" w:rsidRPr="00C348DF" w:rsidRDefault="005364F3" w:rsidP="008F6876">
            <w:pPr>
              <w:rPr>
                <w:rFonts w:ascii="Arial" w:hAnsi="Arial" w:cs="B Nazanin"/>
                <w:sz w:val="16"/>
                <w:szCs w:val="16"/>
                <w:rtl/>
              </w:rPr>
            </w:pPr>
            <w:r w:rsidRPr="004F5407">
              <w:rPr>
                <w:rFonts w:ascii="Arial" w:hAnsi="Arial" w:cs="B Nazanin" w:hint="cs"/>
                <w:sz w:val="16"/>
                <w:szCs w:val="16"/>
                <w:rtl/>
              </w:rPr>
              <w:t>کارشناس</w:t>
            </w:r>
            <w:r>
              <w:rPr>
                <w:rFonts w:ascii="Arial" w:hAnsi="Arial" w:cs="B Nazanin"/>
                <w:sz w:val="16"/>
                <w:szCs w:val="16"/>
                <w:rtl/>
              </w:rPr>
              <w:softHyphen/>
            </w:r>
            <w:r>
              <w:rPr>
                <w:rFonts w:ascii="Arial" w:hAnsi="Arial" w:cs="B Nazanin" w:hint="cs"/>
                <w:sz w:val="16"/>
                <w:szCs w:val="16"/>
                <w:rtl/>
              </w:rPr>
              <w:t>های</w:t>
            </w:r>
            <w:r w:rsidRPr="004F5407">
              <w:rPr>
                <w:rFonts w:ascii="Arial" w:hAnsi="Arial" w:cs="B Nazanin" w:hint="cs"/>
                <w:sz w:val="16"/>
                <w:szCs w:val="16"/>
                <w:rtl/>
              </w:rPr>
              <w:t xml:space="preserve"> محترم</w:t>
            </w:r>
            <w:r>
              <w:rPr>
                <w:rFonts w:ascii="Arial" w:hAnsi="Arial" w:cs="B Nazanin" w:hint="cs"/>
                <w:sz w:val="16"/>
                <w:szCs w:val="16"/>
                <w:rtl/>
              </w:rPr>
              <w:t>:</w:t>
            </w:r>
            <w:r w:rsidRPr="004F5407">
              <w:rPr>
                <w:rFonts w:ascii="Arial" w:hAnsi="Arial" w:cs="B Nazanin" w:hint="cs"/>
                <w:sz w:val="16"/>
                <w:szCs w:val="16"/>
                <w:rtl/>
              </w:rPr>
              <w:t xml:space="preserve"> از علامت </w:t>
            </w:r>
            <w:r w:rsidRPr="004F5407">
              <w:rPr>
                <w:rFonts w:ascii="Webdings" w:hAnsi="Webdings" w:cs="B Nazanin"/>
                <w:sz w:val="16"/>
                <w:szCs w:val="16"/>
              </w:rPr>
              <w:t></w:t>
            </w:r>
            <w:r w:rsidRPr="004F5407">
              <w:rPr>
                <w:rFonts w:ascii="Webdings" w:hAnsi="Webdings" w:cs="B Nazanin" w:hint="cs"/>
                <w:sz w:val="16"/>
                <w:szCs w:val="16"/>
                <w:rtl/>
              </w:rPr>
              <w:t xml:space="preserve"> برای کلیه موارد مورد تایید و از علامت </w:t>
            </w:r>
            <w:r w:rsidRPr="004F5407">
              <w:rPr>
                <w:rFonts w:hint="cs"/>
                <w:b/>
                <w:bCs/>
                <w:sz w:val="16"/>
                <w:szCs w:val="16"/>
                <w:rtl/>
              </w:rPr>
              <w:t>–</w:t>
            </w:r>
            <w:r w:rsidRPr="004F5407">
              <w:rPr>
                <w:rFonts w:ascii="Webdings" w:hAnsi="Webdings" w:cs="B Nazanin" w:hint="cs"/>
                <w:b/>
                <w:bCs/>
                <w:sz w:val="16"/>
                <w:szCs w:val="16"/>
                <w:rtl/>
              </w:rPr>
              <w:t xml:space="preserve">  </w:t>
            </w:r>
            <w:r w:rsidRPr="004F5407">
              <w:rPr>
                <w:rFonts w:ascii="Webdings" w:hAnsi="Webdings" w:cs="B Nazanin" w:hint="cs"/>
                <w:sz w:val="16"/>
                <w:szCs w:val="16"/>
                <w:rtl/>
              </w:rPr>
              <w:t xml:space="preserve">برای موارد </w:t>
            </w:r>
            <w:r>
              <w:rPr>
                <w:rFonts w:ascii="Webdings" w:hAnsi="Webdings" w:cs="B Nazanin" w:hint="cs"/>
                <w:sz w:val="16"/>
                <w:szCs w:val="16"/>
                <w:rtl/>
              </w:rPr>
              <w:t>نقص، کمبود، عدم انطباق و یا عدم وجود استفاده فرمایید.</w:t>
            </w:r>
          </w:p>
        </w:tc>
        <w:tc>
          <w:tcPr>
            <w:tcW w:w="270" w:type="dxa"/>
            <w:tcBorders>
              <w:top w:val="single" w:sz="2" w:space="0" w:color="auto"/>
              <w:left w:val="single" w:sz="2" w:space="0" w:color="auto"/>
              <w:bottom w:val="single" w:sz="2" w:space="0" w:color="auto"/>
              <w:right w:val="single" w:sz="2" w:space="0" w:color="auto"/>
            </w:tcBorders>
          </w:tcPr>
          <w:p w:rsidR="005364F3" w:rsidRPr="00884E37" w:rsidRDefault="005364F3" w:rsidP="00AA212A">
            <w:pPr>
              <w:spacing w:line="240" w:lineRule="atLeast"/>
              <w:rPr>
                <w:rFonts w:ascii="Arial" w:hAnsi="Arial" w:cs="B Nazanin"/>
                <w:b/>
                <w:bCs/>
                <w:sz w:val="16"/>
                <w:szCs w:val="16"/>
                <w:rtl/>
              </w:rPr>
            </w:pPr>
            <w:r w:rsidRPr="00884E37">
              <w:rPr>
                <w:rFonts w:ascii="Arial" w:hAnsi="Arial" w:cs="B Nazanin" w:hint="cs"/>
                <w:b/>
                <w:bCs/>
                <w:sz w:val="16"/>
                <w:szCs w:val="16"/>
                <w:rtl/>
              </w:rPr>
              <w:t>1</w:t>
            </w:r>
          </w:p>
        </w:tc>
        <w:tc>
          <w:tcPr>
            <w:tcW w:w="236" w:type="dxa"/>
            <w:tcBorders>
              <w:top w:val="single" w:sz="2" w:space="0" w:color="auto"/>
              <w:left w:val="single" w:sz="2" w:space="0" w:color="auto"/>
              <w:bottom w:val="single" w:sz="2" w:space="0" w:color="auto"/>
              <w:right w:val="single" w:sz="4" w:space="0" w:color="auto"/>
            </w:tcBorders>
          </w:tcPr>
          <w:p w:rsidR="005364F3" w:rsidRPr="00884E37" w:rsidRDefault="005364F3" w:rsidP="00AA212A">
            <w:pPr>
              <w:spacing w:line="240" w:lineRule="atLeast"/>
              <w:rPr>
                <w:rFonts w:ascii="Arial" w:hAnsi="Arial" w:cs="B Nazanin"/>
                <w:b/>
                <w:bCs/>
                <w:sz w:val="16"/>
                <w:szCs w:val="16"/>
                <w:rtl/>
              </w:rPr>
            </w:pPr>
            <w:r w:rsidRPr="00884E37">
              <w:rPr>
                <w:rFonts w:ascii="Arial" w:hAnsi="Arial" w:cs="B Nazanin" w:hint="cs"/>
                <w:b/>
                <w:bCs/>
                <w:sz w:val="16"/>
                <w:szCs w:val="16"/>
                <w:rtl/>
              </w:rPr>
              <w:t>2</w:t>
            </w:r>
          </w:p>
        </w:tc>
        <w:tc>
          <w:tcPr>
            <w:tcW w:w="2608" w:type="dxa"/>
            <w:gridSpan w:val="2"/>
            <w:tcBorders>
              <w:top w:val="nil"/>
              <w:left w:val="single" w:sz="4" w:space="0" w:color="auto"/>
              <w:bottom w:val="single" w:sz="4" w:space="0" w:color="auto"/>
              <w:right w:val="single" w:sz="8" w:space="0" w:color="auto"/>
            </w:tcBorders>
            <w:vAlign w:val="center"/>
          </w:tcPr>
          <w:p w:rsidR="005364F3" w:rsidRPr="001D6EC8" w:rsidRDefault="005364F3" w:rsidP="0050533F">
            <w:pPr>
              <w:jc w:val="center"/>
              <w:rPr>
                <w:rFonts w:ascii="Arial" w:hAnsi="Arial" w:cs="B Nazanin"/>
                <w:sz w:val="18"/>
                <w:szCs w:val="18"/>
                <w:rtl/>
              </w:rPr>
            </w:pPr>
          </w:p>
        </w:tc>
      </w:tr>
      <w:tr w:rsidR="005364F3" w:rsidRPr="00E5772E" w:rsidTr="004357A5">
        <w:tblPrEx>
          <w:tblBorders>
            <w:insideV w:val="none" w:sz="0" w:space="0" w:color="auto"/>
          </w:tblBorders>
          <w:tblLook w:val="01E0" w:firstRow="1" w:lastRow="1" w:firstColumn="1" w:lastColumn="1" w:noHBand="0" w:noVBand="0"/>
        </w:tblPrEx>
        <w:trPr>
          <w:trHeight w:val="1618"/>
        </w:trPr>
        <w:tc>
          <w:tcPr>
            <w:tcW w:w="6979" w:type="dxa"/>
            <w:gridSpan w:val="4"/>
            <w:tcBorders>
              <w:top w:val="single" w:sz="8" w:space="0" w:color="auto"/>
              <w:left w:val="single" w:sz="8" w:space="0" w:color="auto"/>
              <w:bottom w:val="single" w:sz="8" w:space="0" w:color="auto"/>
              <w:right w:val="single" w:sz="2" w:space="0" w:color="auto"/>
            </w:tcBorders>
          </w:tcPr>
          <w:p w:rsidR="005364F3" w:rsidRPr="00D1752B" w:rsidRDefault="005364F3" w:rsidP="00576B00">
            <w:pPr>
              <w:spacing w:line="240" w:lineRule="exact"/>
              <w:rPr>
                <w:rFonts w:cs="B Nazanin"/>
                <w:sz w:val="16"/>
                <w:szCs w:val="16"/>
                <w:rtl/>
              </w:rPr>
            </w:pPr>
            <w:r w:rsidRPr="00D1752B">
              <w:rPr>
                <w:rFonts w:cs="B Nazanin" w:hint="cs"/>
                <w:sz w:val="16"/>
                <w:szCs w:val="16"/>
                <w:rtl/>
              </w:rPr>
              <w:t>باتوجه به عدم مغایرت با مقررات آموزشی</w:t>
            </w:r>
            <w:r w:rsidR="001A03FE">
              <w:rPr>
                <w:rFonts w:cs="B Nazanin" w:hint="cs"/>
                <w:sz w:val="16"/>
                <w:szCs w:val="16"/>
                <w:rtl/>
              </w:rPr>
              <w:t xml:space="preserve"> و</w:t>
            </w:r>
            <w:r w:rsidR="005F4C26">
              <w:rPr>
                <w:rFonts w:cs="B Nazanin" w:hint="cs"/>
                <w:sz w:val="16"/>
                <w:szCs w:val="16"/>
                <w:rtl/>
              </w:rPr>
              <w:t xml:space="preserve"> </w:t>
            </w:r>
            <w:r w:rsidR="00482203">
              <w:rPr>
                <w:rFonts w:cs="B Nazanin" w:hint="cs"/>
                <w:sz w:val="16"/>
                <w:szCs w:val="16"/>
                <w:rtl/>
              </w:rPr>
              <w:t xml:space="preserve">با در نظرگیری </w:t>
            </w:r>
            <w:r w:rsidR="005F4C26">
              <w:rPr>
                <w:rFonts w:cs="B Nazanin" w:hint="cs"/>
                <w:sz w:val="16"/>
                <w:szCs w:val="16"/>
                <w:rtl/>
              </w:rPr>
              <w:t>آیین</w:t>
            </w:r>
            <w:r w:rsidR="005F4C26">
              <w:rPr>
                <w:rFonts w:cs="B Nazanin" w:hint="cs"/>
                <w:sz w:val="16"/>
                <w:szCs w:val="16"/>
                <w:rtl/>
              </w:rPr>
              <w:softHyphen/>
              <w:t xml:space="preserve">نامه جاری </w:t>
            </w:r>
            <w:r w:rsidR="0048100A">
              <w:rPr>
                <w:rFonts w:cs="B Nazanin" w:hint="cs"/>
                <w:sz w:val="16"/>
                <w:szCs w:val="16"/>
                <w:rtl/>
              </w:rPr>
              <w:t>دکتری</w:t>
            </w:r>
            <w:r w:rsidR="005F4C26">
              <w:rPr>
                <w:rFonts w:cs="B Nazanin" w:hint="cs"/>
                <w:sz w:val="16"/>
                <w:szCs w:val="16"/>
                <w:rtl/>
              </w:rPr>
              <w:t xml:space="preserve"> ،</w:t>
            </w:r>
            <w:r w:rsidR="00482203">
              <w:rPr>
                <w:rFonts w:cs="B Nazanin" w:hint="cs"/>
                <w:sz w:val="16"/>
                <w:szCs w:val="16"/>
                <w:rtl/>
              </w:rPr>
              <w:t xml:space="preserve"> </w:t>
            </w:r>
            <w:r w:rsidR="005F4C26">
              <w:rPr>
                <w:rFonts w:cs="B Nazanin" w:hint="cs"/>
                <w:sz w:val="16"/>
                <w:szCs w:val="16"/>
                <w:rtl/>
              </w:rPr>
              <w:t>درخواست انصراف از تحصیل نامبرده جهت انجام مراحل بعدی به مدیریت تحصیلات تکمیلی دانشگاه ارسال می</w:t>
            </w:r>
            <w:r w:rsidR="005F4C26">
              <w:rPr>
                <w:rFonts w:cs="B Nazanin" w:hint="cs"/>
                <w:sz w:val="16"/>
                <w:szCs w:val="16"/>
                <w:rtl/>
              </w:rPr>
              <w:softHyphen/>
              <w:t>گردد</w:t>
            </w:r>
            <w:r w:rsidRPr="00D1752B">
              <w:rPr>
                <w:rFonts w:cs="B Nazanin" w:hint="cs"/>
                <w:sz w:val="16"/>
                <w:szCs w:val="16"/>
                <w:rtl/>
              </w:rPr>
              <w:t>.</w:t>
            </w:r>
          </w:p>
          <w:p w:rsidR="005364F3" w:rsidRDefault="005364F3" w:rsidP="00D1752B">
            <w:pPr>
              <w:spacing w:line="240" w:lineRule="exact"/>
              <w:rPr>
                <w:rFonts w:ascii="Arial" w:hAnsi="Arial" w:cs="B Nazanin"/>
                <w:b/>
                <w:bCs/>
                <w:sz w:val="16"/>
                <w:szCs w:val="16"/>
                <w:rtl/>
              </w:rPr>
            </w:pPr>
            <w:r>
              <w:rPr>
                <w:rFonts w:ascii="Arial" w:hAnsi="Arial" w:cs="B Nazanin" w:hint="cs"/>
                <w:b/>
                <w:bCs/>
                <w:sz w:val="16"/>
                <w:szCs w:val="16"/>
                <w:rtl/>
              </w:rPr>
              <w:t>توضیح:</w:t>
            </w:r>
          </w:p>
          <w:p w:rsidR="005364F3" w:rsidRDefault="005364F3" w:rsidP="007865B4">
            <w:pPr>
              <w:rPr>
                <w:rFonts w:ascii="Arial" w:hAnsi="Arial" w:cs="B Nazanin"/>
                <w:b/>
                <w:bCs/>
                <w:sz w:val="16"/>
                <w:szCs w:val="16"/>
                <w:rtl/>
              </w:rPr>
            </w:pPr>
            <w:r>
              <w:rPr>
                <w:rFonts w:ascii="Arial" w:hAnsi="Arial" w:cs="B Nazanin" w:hint="cs"/>
                <w:b/>
                <w:bCs/>
                <w:sz w:val="16"/>
                <w:szCs w:val="16"/>
                <w:rtl/>
              </w:rPr>
              <w:t xml:space="preserve">                                                                         </w:t>
            </w:r>
          </w:p>
          <w:p w:rsidR="005364F3" w:rsidRPr="0050533F" w:rsidRDefault="005364F3" w:rsidP="0050533F">
            <w:pPr>
              <w:rPr>
                <w:rFonts w:ascii="Arial" w:hAnsi="Arial" w:cs="B Nazanin"/>
                <w:b/>
                <w:bCs/>
                <w:sz w:val="16"/>
                <w:szCs w:val="16"/>
                <w:rtl/>
              </w:rPr>
            </w:pPr>
            <w:r>
              <w:rPr>
                <w:rFonts w:ascii="Arial" w:hAnsi="Arial" w:cs="B Nazanin" w:hint="cs"/>
                <w:b/>
                <w:bCs/>
                <w:sz w:val="16"/>
                <w:szCs w:val="16"/>
                <w:rtl/>
              </w:rPr>
              <w:t xml:space="preserve">                                                                         </w:t>
            </w:r>
            <w:r w:rsidRPr="0050533F">
              <w:rPr>
                <w:rFonts w:ascii="Arial" w:hAnsi="Arial" w:cs="B Nazanin"/>
                <w:b/>
                <w:bCs/>
                <w:sz w:val="16"/>
                <w:szCs w:val="16"/>
                <w:rtl/>
              </w:rPr>
              <w:t>نام و نام</w:t>
            </w:r>
            <w:r w:rsidRPr="0050533F">
              <w:rPr>
                <w:rFonts w:ascii="Arial" w:hAnsi="Arial" w:cs="B Nazanin" w:hint="cs"/>
                <w:b/>
                <w:bCs/>
                <w:sz w:val="16"/>
                <w:szCs w:val="16"/>
                <w:rtl/>
              </w:rPr>
              <w:softHyphen/>
            </w:r>
            <w:r w:rsidRPr="0050533F">
              <w:rPr>
                <w:rFonts w:ascii="Arial" w:hAnsi="Arial" w:cs="B Nazanin"/>
                <w:b/>
                <w:bCs/>
                <w:sz w:val="16"/>
                <w:szCs w:val="16"/>
                <w:rtl/>
              </w:rPr>
              <w:t>خانوادگی</w:t>
            </w:r>
            <w:r w:rsidRPr="0050533F">
              <w:rPr>
                <w:rFonts w:ascii="Arial" w:hAnsi="Arial" w:cs="B Nazanin" w:hint="cs"/>
                <w:b/>
                <w:bCs/>
                <w:sz w:val="16"/>
                <w:szCs w:val="16"/>
                <w:rtl/>
              </w:rPr>
              <w:t xml:space="preserve"> معاون آموزشی/ پژوهشی دانشکده:                    </w:t>
            </w:r>
          </w:p>
          <w:p w:rsidR="005364F3" w:rsidRDefault="005364F3" w:rsidP="0050533F">
            <w:pPr>
              <w:jc w:val="both"/>
              <w:rPr>
                <w:rFonts w:ascii="Arial" w:hAnsi="Arial" w:cs="B Nazanin"/>
                <w:b/>
                <w:bCs/>
                <w:sz w:val="16"/>
                <w:szCs w:val="16"/>
                <w:rtl/>
              </w:rPr>
            </w:pPr>
            <w:r w:rsidRPr="0050533F">
              <w:rPr>
                <w:rFonts w:ascii="Arial" w:hAnsi="Arial" w:cs="B Nazanin" w:hint="cs"/>
                <w:b/>
                <w:bCs/>
                <w:sz w:val="16"/>
                <w:szCs w:val="16"/>
                <w:rtl/>
              </w:rPr>
              <w:t xml:space="preserve">                                                              </w:t>
            </w:r>
            <w:r>
              <w:rPr>
                <w:rFonts w:ascii="Arial" w:hAnsi="Arial" w:cs="B Nazanin" w:hint="cs"/>
                <w:b/>
                <w:bCs/>
                <w:sz w:val="16"/>
                <w:szCs w:val="16"/>
                <w:rtl/>
              </w:rPr>
              <w:t xml:space="preserve">           </w:t>
            </w:r>
            <w:r w:rsidRPr="0050533F">
              <w:rPr>
                <w:rFonts w:ascii="Arial" w:hAnsi="Arial" w:cs="B Nazanin" w:hint="cs"/>
                <w:b/>
                <w:bCs/>
                <w:sz w:val="16"/>
                <w:szCs w:val="16"/>
                <w:rtl/>
              </w:rPr>
              <w:t>ا</w:t>
            </w:r>
            <w:r w:rsidRPr="0050533F">
              <w:rPr>
                <w:rFonts w:ascii="Arial" w:hAnsi="Arial" w:cs="B Nazanin"/>
                <w:b/>
                <w:bCs/>
                <w:sz w:val="16"/>
                <w:szCs w:val="16"/>
                <w:rtl/>
              </w:rPr>
              <w:t>مضاء و تاریخ</w:t>
            </w:r>
            <w:r w:rsidRPr="0050533F">
              <w:rPr>
                <w:rFonts w:ascii="Arial" w:hAnsi="Arial" w:cs="B Nazanin" w:hint="cs"/>
                <w:b/>
                <w:bCs/>
                <w:sz w:val="16"/>
                <w:szCs w:val="16"/>
                <w:rtl/>
              </w:rPr>
              <w:t>:</w:t>
            </w:r>
          </w:p>
          <w:p w:rsidR="001A03FE" w:rsidRPr="0050533F" w:rsidRDefault="001A03FE" w:rsidP="0050533F">
            <w:pPr>
              <w:jc w:val="both"/>
              <w:rPr>
                <w:rFonts w:ascii="Arial" w:hAnsi="Arial" w:cs="B Nazanin"/>
                <w:b/>
                <w:bCs/>
                <w:sz w:val="18"/>
                <w:szCs w:val="18"/>
                <w:rtl/>
              </w:rPr>
            </w:pPr>
          </w:p>
        </w:tc>
        <w:tc>
          <w:tcPr>
            <w:tcW w:w="3654" w:type="dxa"/>
            <w:gridSpan w:val="5"/>
            <w:tcBorders>
              <w:top w:val="single" w:sz="8" w:space="0" w:color="auto"/>
              <w:left w:val="single" w:sz="2" w:space="0" w:color="auto"/>
              <w:bottom w:val="single" w:sz="8" w:space="0" w:color="auto"/>
              <w:right w:val="single" w:sz="8" w:space="0" w:color="auto"/>
            </w:tcBorders>
          </w:tcPr>
          <w:p w:rsidR="005364F3" w:rsidRDefault="005364F3" w:rsidP="0076011A">
            <w:pPr>
              <w:spacing w:line="360" w:lineRule="auto"/>
              <w:rPr>
                <w:rFonts w:ascii="Arial" w:hAnsi="Arial" w:cs="B Nazanin"/>
                <w:sz w:val="20"/>
                <w:szCs w:val="20"/>
                <w:rtl/>
              </w:rPr>
            </w:pPr>
            <w:r>
              <w:rPr>
                <w:rFonts w:ascii="Arial" w:hAnsi="Arial" w:cs="B Nazanin" w:hint="cs"/>
                <w:sz w:val="20"/>
                <w:szCs w:val="20"/>
                <w:rtl/>
              </w:rPr>
              <w:t xml:space="preserve">                               </w:t>
            </w:r>
            <w:r w:rsidRPr="00E5772E">
              <w:rPr>
                <w:rFonts w:ascii="Arial" w:hAnsi="Arial" w:cs="B Nazanin" w:hint="cs"/>
                <w:sz w:val="20"/>
                <w:szCs w:val="20"/>
                <w:rtl/>
              </w:rPr>
              <w:t>تاریخ</w:t>
            </w:r>
            <w:r>
              <w:rPr>
                <w:rFonts w:ascii="Arial" w:hAnsi="Arial" w:cs="B Nazanin" w:hint="cs"/>
                <w:sz w:val="20"/>
                <w:szCs w:val="20"/>
                <w:rtl/>
              </w:rPr>
              <w:t xml:space="preserve"> و</w:t>
            </w:r>
          </w:p>
          <w:p w:rsidR="005364F3" w:rsidRDefault="005364F3" w:rsidP="00D52C55">
            <w:pPr>
              <w:spacing w:line="360" w:lineRule="auto"/>
              <w:rPr>
                <w:rFonts w:ascii="Arial" w:hAnsi="Arial" w:cs="B Nazanin"/>
                <w:sz w:val="20"/>
                <w:szCs w:val="20"/>
                <w:rtl/>
              </w:rPr>
            </w:pPr>
            <w:r>
              <w:rPr>
                <w:rFonts w:ascii="Arial" w:hAnsi="Arial" w:cs="B Nazanin" w:hint="cs"/>
                <w:sz w:val="20"/>
                <w:szCs w:val="20"/>
                <w:rtl/>
              </w:rPr>
              <w:t xml:space="preserve">         </w:t>
            </w:r>
            <w:r w:rsidRPr="00E5772E">
              <w:rPr>
                <w:rFonts w:ascii="Arial" w:hAnsi="Arial" w:cs="B Nazanin" w:hint="cs"/>
                <w:sz w:val="20"/>
                <w:szCs w:val="20"/>
                <w:rtl/>
              </w:rPr>
              <w:t>شماره دبیرخانه</w:t>
            </w:r>
            <w:r>
              <w:rPr>
                <w:rFonts w:ascii="Arial" w:hAnsi="Arial" w:cs="B Nazanin" w:hint="cs"/>
                <w:sz w:val="20"/>
                <w:szCs w:val="20"/>
                <w:rtl/>
              </w:rPr>
              <w:t xml:space="preserve"> دانشکده:</w:t>
            </w:r>
            <w:r w:rsidRPr="00E5772E">
              <w:rPr>
                <w:rFonts w:ascii="Arial" w:hAnsi="Arial" w:cs="B Nazanin" w:hint="cs"/>
                <w:sz w:val="20"/>
                <w:szCs w:val="20"/>
                <w:rtl/>
              </w:rPr>
              <w:t xml:space="preserve"> </w:t>
            </w:r>
          </w:p>
          <w:p w:rsidR="005364F3" w:rsidRPr="002A1B0D" w:rsidRDefault="005364F3" w:rsidP="000F5147">
            <w:pPr>
              <w:pStyle w:val="ListParagraph"/>
              <w:numPr>
                <w:ilvl w:val="0"/>
                <w:numId w:val="16"/>
              </w:numPr>
              <w:ind w:left="162" w:hanging="162"/>
              <w:jc w:val="both"/>
              <w:rPr>
                <w:rFonts w:ascii="Arial" w:hAnsi="Arial" w:cs="B Nazanin"/>
                <w:sz w:val="20"/>
                <w:szCs w:val="20"/>
              </w:rPr>
            </w:pPr>
            <w:r w:rsidRPr="002A1B0D">
              <w:rPr>
                <w:rFonts w:ascii="Arial" w:hAnsi="Arial" w:cs="B Nazanin" w:hint="cs"/>
                <w:sz w:val="16"/>
                <w:szCs w:val="16"/>
                <w:rtl/>
              </w:rPr>
              <w:t>ارسال</w:t>
            </w:r>
            <w:r>
              <w:rPr>
                <w:rFonts w:ascii="Arial" w:hAnsi="Arial" w:cs="B Nazanin" w:hint="cs"/>
                <w:sz w:val="16"/>
                <w:szCs w:val="16"/>
                <w:rtl/>
              </w:rPr>
              <w:t xml:space="preserve"> به مدیریت تحصیلات تکمیلی دانشگاه</w:t>
            </w:r>
            <w:r>
              <w:rPr>
                <w:rFonts w:ascii="Arial" w:hAnsi="Arial" w:cs="B Nazanin"/>
                <w:sz w:val="16"/>
                <w:szCs w:val="16"/>
              </w:rPr>
              <w:t>.</w:t>
            </w:r>
          </w:p>
          <w:p w:rsidR="005364F3" w:rsidRPr="00FE6C2F" w:rsidRDefault="005364F3" w:rsidP="000F5147">
            <w:pPr>
              <w:pStyle w:val="ListParagraph"/>
              <w:numPr>
                <w:ilvl w:val="0"/>
                <w:numId w:val="16"/>
              </w:numPr>
              <w:ind w:left="162" w:hanging="162"/>
              <w:jc w:val="both"/>
              <w:rPr>
                <w:rFonts w:ascii="Arial" w:hAnsi="Arial" w:cs="B Nazanin"/>
                <w:sz w:val="20"/>
                <w:szCs w:val="20"/>
              </w:rPr>
            </w:pPr>
            <w:r>
              <w:rPr>
                <w:rFonts w:ascii="Arial" w:hAnsi="Arial" w:cs="B Nazanin" w:hint="cs"/>
                <w:sz w:val="16"/>
                <w:szCs w:val="16"/>
                <w:rtl/>
              </w:rPr>
              <w:t xml:space="preserve">تصویر جهت </w:t>
            </w:r>
            <w:r w:rsidRPr="00103AF7">
              <w:rPr>
                <w:rFonts w:ascii="Arial" w:hAnsi="Arial" w:cs="B Nazanin"/>
                <w:sz w:val="16"/>
                <w:szCs w:val="16"/>
                <w:rtl/>
              </w:rPr>
              <w:t>در</w:t>
            </w:r>
            <w:r w:rsidRPr="00103AF7">
              <w:rPr>
                <w:rFonts w:ascii="Arial" w:hAnsi="Arial" w:cs="B Nazanin" w:hint="cs"/>
                <w:sz w:val="16"/>
                <w:szCs w:val="16"/>
                <w:rtl/>
              </w:rPr>
              <w:t>ج در</w:t>
            </w:r>
            <w:r w:rsidRPr="00103AF7">
              <w:rPr>
                <w:rFonts w:ascii="Arial" w:hAnsi="Arial" w:cs="B Nazanin"/>
                <w:sz w:val="16"/>
                <w:szCs w:val="16"/>
                <w:rtl/>
              </w:rPr>
              <w:t xml:space="preserve"> پرونده دانشجو در </w:t>
            </w:r>
            <w:r>
              <w:rPr>
                <w:rFonts w:ascii="Arial" w:hAnsi="Arial" w:cs="B Nazanin" w:hint="cs"/>
                <w:sz w:val="16"/>
                <w:szCs w:val="16"/>
                <w:rtl/>
              </w:rPr>
              <w:t>دانشکده.</w:t>
            </w:r>
          </w:p>
          <w:p w:rsidR="005364F3" w:rsidRPr="00E5772E" w:rsidRDefault="005364F3" w:rsidP="005F4C26">
            <w:pPr>
              <w:pStyle w:val="ListParagraph"/>
              <w:ind w:left="162"/>
              <w:jc w:val="both"/>
              <w:rPr>
                <w:rFonts w:ascii="Arial" w:hAnsi="Arial" w:cs="B Nazanin"/>
                <w:sz w:val="20"/>
                <w:szCs w:val="20"/>
                <w:rtl/>
              </w:rPr>
            </w:pPr>
          </w:p>
        </w:tc>
      </w:tr>
      <w:tr w:rsidR="005364F3" w:rsidRPr="00E5772E" w:rsidTr="004357A5">
        <w:tblPrEx>
          <w:tblBorders>
            <w:insideV w:val="none" w:sz="0" w:space="0" w:color="auto"/>
          </w:tblBorders>
          <w:tblLook w:val="01E0" w:firstRow="1" w:lastRow="1" w:firstColumn="1" w:lastColumn="1" w:noHBand="0" w:noVBand="0"/>
        </w:tblPrEx>
        <w:trPr>
          <w:trHeight w:val="580"/>
        </w:trPr>
        <w:tc>
          <w:tcPr>
            <w:tcW w:w="6979" w:type="dxa"/>
            <w:gridSpan w:val="4"/>
            <w:tcBorders>
              <w:top w:val="single" w:sz="8" w:space="0" w:color="auto"/>
              <w:left w:val="single" w:sz="8" w:space="0" w:color="auto"/>
              <w:bottom w:val="nil"/>
              <w:right w:val="single" w:sz="2" w:space="0" w:color="auto"/>
            </w:tcBorders>
          </w:tcPr>
          <w:p w:rsidR="005364F3" w:rsidRPr="00D1752B" w:rsidRDefault="005364F3" w:rsidP="00D819C0">
            <w:pPr>
              <w:spacing w:line="240" w:lineRule="exact"/>
              <w:rPr>
                <w:rFonts w:cs="B Nazanin"/>
                <w:sz w:val="16"/>
                <w:szCs w:val="16"/>
                <w:rtl/>
              </w:rPr>
            </w:pPr>
            <w:r w:rsidRPr="00D1752B">
              <w:rPr>
                <w:rFonts w:cs="B Nazanin" w:hint="cs"/>
                <w:sz w:val="16"/>
                <w:szCs w:val="16"/>
                <w:rtl/>
              </w:rPr>
              <w:t>کارشناس محترم سرکار خانم/</w:t>
            </w:r>
            <w:r>
              <w:rPr>
                <w:rFonts w:cs="B Nazanin" w:hint="cs"/>
                <w:sz w:val="16"/>
                <w:szCs w:val="16"/>
                <w:rtl/>
              </w:rPr>
              <w:t xml:space="preserve"> </w:t>
            </w:r>
            <w:r w:rsidRPr="00D1752B">
              <w:rPr>
                <w:rFonts w:cs="B Nazanin" w:hint="cs"/>
                <w:sz w:val="16"/>
                <w:szCs w:val="16"/>
                <w:rtl/>
              </w:rPr>
              <w:t>جناب آقای .</w:t>
            </w:r>
            <w:r>
              <w:rPr>
                <w:rFonts w:cs="B Nazanin" w:hint="cs"/>
                <w:sz w:val="16"/>
                <w:szCs w:val="16"/>
                <w:rtl/>
              </w:rPr>
              <w:t>............................</w:t>
            </w:r>
            <w:r w:rsidR="005F4C26">
              <w:rPr>
                <w:rFonts w:cs="B Nazanin" w:hint="cs"/>
                <w:sz w:val="16"/>
                <w:szCs w:val="16"/>
                <w:rtl/>
              </w:rPr>
              <w:t xml:space="preserve"> </w:t>
            </w:r>
            <w:r>
              <w:rPr>
                <w:rFonts w:cs="B Nazanin" w:hint="cs"/>
                <w:sz w:val="16"/>
                <w:szCs w:val="16"/>
                <w:rtl/>
              </w:rPr>
              <w:t>لطفا</w:t>
            </w:r>
            <w:r w:rsidRPr="00D1752B">
              <w:rPr>
                <w:rFonts w:cs="B Nazanin" w:hint="cs"/>
                <w:sz w:val="16"/>
                <w:szCs w:val="16"/>
                <w:rtl/>
              </w:rPr>
              <w:t xml:space="preserve"> اقدام فرمایید.</w:t>
            </w:r>
          </w:p>
          <w:p w:rsidR="005364F3" w:rsidRDefault="005364F3" w:rsidP="00D819C0">
            <w:pPr>
              <w:spacing w:line="240" w:lineRule="exact"/>
              <w:rPr>
                <w:rFonts w:ascii="Arial" w:hAnsi="Arial" w:cs="B Nazanin"/>
                <w:b/>
                <w:bCs/>
                <w:sz w:val="16"/>
                <w:szCs w:val="16"/>
                <w:rtl/>
              </w:rPr>
            </w:pPr>
            <w:r>
              <w:rPr>
                <w:rFonts w:ascii="Arial" w:hAnsi="Arial" w:cs="B Nazanin" w:hint="cs"/>
                <w:b/>
                <w:bCs/>
                <w:sz w:val="16"/>
                <w:szCs w:val="16"/>
                <w:rtl/>
              </w:rPr>
              <w:t>توضیح:</w:t>
            </w:r>
          </w:p>
          <w:p w:rsidR="001A03FE" w:rsidRDefault="001A03FE" w:rsidP="00454CE6">
            <w:pPr>
              <w:pStyle w:val="ListParagraph"/>
              <w:numPr>
                <w:ilvl w:val="0"/>
                <w:numId w:val="25"/>
              </w:numPr>
              <w:rPr>
                <w:rFonts w:cs="B Nazanin"/>
                <w:sz w:val="16"/>
                <w:szCs w:val="16"/>
              </w:rPr>
            </w:pPr>
            <w:r>
              <w:rPr>
                <w:rFonts w:cs="B Nazanin" w:hint="cs"/>
                <w:sz w:val="16"/>
                <w:szCs w:val="16"/>
                <w:rtl/>
              </w:rPr>
              <w:t xml:space="preserve">با توجه به گذشت یک ماه از تاریخ دریافت </w:t>
            </w:r>
            <w:r w:rsidRPr="00D1752B">
              <w:rPr>
                <w:rFonts w:cs="B Nazanin" w:hint="cs"/>
                <w:sz w:val="16"/>
                <w:szCs w:val="16"/>
                <w:rtl/>
              </w:rPr>
              <w:t xml:space="preserve">درخواست </w:t>
            </w:r>
            <w:r w:rsidR="00454CE6" w:rsidRPr="00D1752B">
              <w:rPr>
                <w:rFonts w:cs="B Nazanin" w:hint="cs"/>
                <w:sz w:val="16"/>
                <w:szCs w:val="16"/>
                <w:rtl/>
              </w:rPr>
              <w:t xml:space="preserve">با </w:t>
            </w:r>
            <w:r w:rsidR="00454CE6">
              <w:rPr>
                <w:rFonts w:cs="B Nazanin" w:hint="cs"/>
                <w:sz w:val="16"/>
                <w:szCs w:val="16"/>
                <w:rtl/>
              </w:rPr>
              <w:t xml:space="preserve">تقاضای </w:t>
            </w:r>
            <w:r w:rsidRPr="00D1752B">
              <w:rPr>
                <w:rFonts w:cs="B Nazanin" w:hint="cs"/>
                <w:sz w:val="16"/>
                <w:szCs w:val="16"/>
                <w:rtl/>
              </w:rPr>
              <w:t>نامبرده</w:t>
            </w:r>
            <w:r>
              <w:rPr>
                <w:rFonts w:cs="B Nazanin" w:hint="cs"/>
                <w:sz w:val="16"/>
                <w:szCs w:val="16"/>
                <w:rtl/>
              </w:rPr>
              <w:t xml:space="preserve"> </w:t>
            </w:r>
            <w:r w:rsidRPr="00D1752B">
              <w:rPr>
                <w:rFonts w:cs="B Nazanin" w:hint="cs"/>
                <w:sz w:val="16"/>
                <w:szCs w:val="16"/>
                <w:rtl/>
              </w:rPr>
              <w:t>موافقت می</w:t>
            </w:r>
            <w:r w:rsidRPr="00D1752B">
              <w:rPr>
                <w:rFonts w:cs="B Nazanin" w:hint="cs"/>
                <w:sz w:val="16"/>
                <w:szCs w:val="16"/>
                <w:rtl/>
              </w:rPr>
              <w:softHyphen/>
              <w:t>شود</w:t>
            </w:r>
            <w:r>
              <w:rPr>
                <w:rFonts w:cs="B Nazanin" w:hint="cs"/>
                <w:sz w:val="16"/>
                <w:szCs w:val="16"/>
                <w:rtl/>
              </w:rPr>
              <w:t>.</w:t>
            </w:r>
          </w:p>
          <w:p w:rsidR="005364F3" w:rsidRPr="00D1752B" w:rsidRDefault="005364F3" w:rsidP="001A03FE">
            <w:pPr>
              <w:pStyle w:val="ListParagraph"/>
              <w:numPr>
                <w:ilvl w:val="0"/>
                <w:numId w:val="25"/>
              </w:numPr>
              <w:rPr>
                <w:rFonts w:cs="B Nazanin"/>
                <w:sz w:val="16"/>
                <w:szCs w:val="16"/>
                <w:rtl/>
              </w:rPr>
            </w:pPr>
            <w:r w:rsidRPr="00D1752B">
              <w:rPr>
                <w:rFonts w:cs="B Nazanin" w:hint="cs"/>
                <w:sz w:val="16"/>
                <w:szCs w:val="16"/>
                <w:rtl/>
              </w:rPr>
              <w:t>طرح در شورا</w:t>
            </w:r>
          </w:p>
          <w:p w:rsidR="005364F3" w:rsidRPr="00D1752B" w:rsidRDefault="005364F3" w:rsidP="001A03FE">
            <w:pPr>
              <w:pStyle w:val="ListParagraph"/>
              <w:numPr>
                <w:ilvl w:val="0"/>
                <w:numId w:val="25"/>
              </w:numPr>
              <w:rPr>
                <w:rFonts w:cs="B Nazanin"/>
                <w:sz w:val="16"/>
                <w:szCs w:val="16"/>
                <w:rtl/>
              </w:rPr>
            </w:pPr>
            <w:r w:rsidRPr="00D1752B">
              <w:rPr>
                <w:rFonts w:cs="B Nazanin" w:hint="cs"/>
                <w:sz w:val="16"/>
                <w:szCs w:val="16"/>
                <w:rtl/>
              </w:rPr>
              <w:t>با درخواست نامبرده</w:t>
            </w:r>
            <w:r w:rsidR="005F4C26">
              <w:rPr>
                <w:rFonts w:cs="B Nazanin" w:hint="cs"/>
                <w:sz w:val="16"/>
                <w:szCs w:val="16"/>
                <w:rtl/>
              </w:rPr>
              <w:t xml:space="preserve"> مخالفت</w:t>
            </w:r>
            <w:r w:rsidRPr="00D1752B">
              <w:rPr>
                <w:rFonts w:cs="B Nazanin" w:hint="cs"/>
                <w:sz w:val="16"/>
                <w:szCs w:val="16"/>
                <w:rtl/>
              </w:rPr>
              <w:t xml:space="preserve"> </w:t>
            </w:r>
            <w:r>
              <w:rPr>
                <w:rFonts w:cs="B Nazanin" w:hint="cs"/>
                <w:sz w:val="16"/>
                <w:szCs w:val="16"/>
                <w:rtl/>
              </w:rPr>
              <w:t>گردید</w:t>
            </w:r>
            <w:r w:rsidR="001A03FE">
              <w:rPr>
                <w:rFonts w:cs="B Nazanin" w:hint="cs"/>
                <w:sz w:val="16"/>
                <w:szCs w:val="16"/>
                <w:rtl/>
              </w:rPr>
              <w:t>.</w:t>
            </w:r>
          </w:p>
          <w:p w:rsidR="005364F3" w:rsidRPr="0083121C" w:rsidRDefault="005364F3" w:rsidP="007865B4">
            <w:pPr>
              <w:rPr>
                <w:rFonts w:ascii="Arial" w:hAnsi="Arial" w:cs="B Nazanin"/>
                <w:sz w:val="18"/>
                <w:szCs w:val="18"/>
                <w:rtl/>
              </w:rPr>
            </w:pPr>
          </w:p>
        </w:tc>
        <w:tc>
          <w:tcPr>
            <w:tcW w:w="3654" w:type="dxa"/>
            <w:gridSpan w:val="5"/>
            <w:vMerge w:val="restart"/>
            <w:tcBorders>
              <w:top w:val="single" w:sz="8" w:space="0" w:color="auto"/>
              <w:left w:val="single" w:sz="2" w:space="0" w:color="auto"/>
              <w:bottom w:val="single" w:sz="8" w:space="0" w:color="auto"/>
              <w:right w:val="single" w:sz="8" w:space="0" w:color="auto"/>
            </w:tcBorders>
          </w:tcPr>
          <w:p w:rsidR="005364F3" w:rsidRPr="0076011A" w:rsidRDefault="005364F3" w:rsidP="0076011A">
            <w:pPr>
              <w:spacing w:line="360" w:lineRule="auto"/>
              <w:rPr>
                <w:rFonts w:ascii="Arial" w:hAnsi="Arial" w:cs="B Nazanin"/>
                <w:sz w:val="20"/>
                <w:szCs w:val="20"/>
                <w:rtl/>
              </w:rPr>
            </w:pPr>
            <w:r w:rsidRPr="0076011A">
              <w:rPr>
                <w:rFonts w:ascii="Arial" w:hAnsi="Arial" w:cs="B Nazanin" w:hint="cs"/>
                <w:sz w:val="20"/>
                <w:szCs w:val="20"/>
                <w:rtl/>
              </w:rPr>
              <w:t xml:space="preserve">                               تاریخ و</w:t>
            </w:r>
          </w:p>
          <w:p w:rsidR="005364F3" w:rsidRDefault="005364F3" w:rsidP="00900C15">
            <w:pPr>
              <w:jc w:val="both"/>
              <w:rPr>
                <w:rFonts w:ascii="Arial" w:hAnsi="Arial" w:cs="B Nazanin"/>
                <w:sz w:val="20"/>
                <w:szCs w:val="20"/>
              </w:rPr>
            </w:pPr>
            <w:r w:rsidRPr="0076011A">
              <w:rPr>
                <w:rFonts w:ascii="Arial" w:hAnsi="Arial" w:cs="B Nazanin" w:hint="cs"/>
                <w:sz w:val="20"/>
                <w:szCs w:val="20"/>
                <w:rtl/>
              </w:rPr>
              <w:t>شماره دبیرخانه معاونت آموزشی:</w:t>
            </w:r>
          </w:p>
          <w:p w:rsidR="005364F3" w:rsidRDefault="005364F3" w:rsidP="00900C15">
            <w:pPr>
              <w:jc w:val="both"/>
              <w:rPr>
                <w:sz w:val="20"/>
                <w:szCs w:val="20"/>
                <w:rtl/>
              </w:rPr>
            </w:pPr>
          </w:p>
          <w:p w:rsidR="005364F3" w:rsidRDefault="005364F3" w:rsidP="00900C15">
            <w:pPr>
              <w:jc w:val="both"/>
              <w:rPr>
                <w:sz w:val="20"/>
                <w:szCs w:val="20"/>
                <w:rtl/>
              </w:rPr>
            </w:pPr>
          </w:p>
          <w:p w:rsidR="005364F3" w:rsidRPr="0076011A" w:rsidRDefault="005364F3" w:rsidP="00900C15">
            <w:pPr>
              <w:jc w:val="both"/>
              <w:rPr>
                <w:sz w:val="20"/>
                <w:szCs w:val="20"/>
              </w:rPr>
            </w:pPr>
          </w:p>
          <w:p w:rsidR="005F4C26" w:rsidRPr="005F4C26" w:rsidRDefault="005F4C26" w:rsidP="00D1752B">
            <w:pPr>
              <w:pStyle w:val="ListParagraph"/>
              <w:numPr>
                <w:ilvl w:val="0"/>
                <w:numId w:val="20"/>
              </w:numPr>
              <w:ind w:left="162" w:hanging="162"/>
              <w:jc w:val="both"/>
              <w:rPr>
                <w:rFonts w:ascii="Arial" w:hAnsi="Arial" w:cs="B Nazanin"/>
                <w:sz w:val="20"/>
                <w:szCs w:val="20"/>
              </w:rPr>
            </w:pPr>
            <w:r w:rsidRPr="00103AF7">
              <w:rPr>
                <w:rFonts w:ascii="Arial" w:hAnsi="Arial" w:cs="B Nazanin"/>
                <w:sz w:val="16"/>
                <w:szCs w:val="16"/>
                <w:rtl/>
              </w:rPr>
              <w:t>در</w:t>
            </w:r>
            <w:r w:rsidRPr="00103AF7">
              <w:rPr>
                <w:rFonts w:ascii="Arial" w:hAnsi="Arial" w:cs="B Nazanin" w:hint="cs"/>
                <w:sz w:val="16"/>
                <w:szCs w:val="16"/>
                <w:rtl/>
              </w:rPr>
              <w:t>ج در</w:t>
            </w:r>
            <w:r w:rsidRPr="00103AF7">
              <w:rPr>
                <w:rFonts w:ascii="Arial" w:hAnsi="Arial" w:cs="B Nazanin"/>
                <w:sz w:val="16"/>
                <w:szCs w:val="16"/>
                <w:rtl/>
              </w:rPr>
              <w:t xml:space="preserve"> پرونده دانشجو در حوزه </w:t>
            </w:r>
            <w:r w:rsidRPr="00103AF7">
              <w:rPr>
                <w:rFonts w:ascii="Arial" w:hAnsi="Arial" w:cs="B Nazanin" w:hint="cs"/>
                <w:sz w:val="16"/>
                <w:szCs w:val="16"/>
                <w:rtl/>
              </w:rPr>
              <w:t>م</w:t>
            </w:r>
            <w:r w:rsidRPr="00103AF7">
              <w:rPr>
                <w:rFonts w:ascii="Arial" w:hAnsi="Arial" w:cs="B Nazanin"/>
                <w:sz w:val="16"/>
                <w:szCs w:val="16"/>
                <w:rtl/>
              </w:rPr>
              <w:t>عاونت آموزشی دانشگاه</w:t>
            </w:r>
            <w:r>
              <w:rPr>
                <w:rFonts w:ascii="Arial" w:hAnsi="Arial" w:cs="B Nazanin" w:hint="cs"/>
                <w:sz w:val="16"/>
                <w:szCs w:val="16"/>
                <w:rtl/>
              </w:rPr>
              <w:t>.</w:t>
            </w:r>
          </w:p>
          <w:p w:rsidR="005364F3" w:rsidRPr="009F2663" w:rsidRDefault="005364F3" w:rsidP="005F4C26">
            <w:pPr>
              <w:pStyle w:val="ListParagraph"/>
              <w:numPr>
                <w:ilvl w:val="0"/>
                <w:numId w:val="20"/>
              </w:numPr>
              <w:ind w:left="162" w:hanging="162"/>
              <w:jc w:val="both"/>
              <w:rPr>
                <w:rFonts w:ascii="Arial" w:hAnsi="Arial" w:cs="B Nazanin"/>
                <w:sz w:val="20"/>
                <w:szCs w:val="20"/>
                <w:rtl/>
              </w:rPr>
            </w:pPr>
            <w:r>
              <w:rPr>
                <w:rFonts w:ascii="Arial" w:hAnsi="Arial" w:cs="B Nazanin" w:hint="cs"/>
                <w:sz w:val="16"/>
                <w:szCs w:val="16"/>
                <w:rtl/>
              </w:rPr>
              <w:t>تصویر</w:t>
            </w:r>
            <w:r w:rsidRPr="008A3446">
              <w:rPr>
                <w:rFonts w:ascii="Arial" w:hAnsi="Arial" w:cs="B Nazanin" w:hint="cs"/>
                <w:sz w:val="16"/>
                <w:szCs w:val="16"/>
                <w:rtl/>
              </w:rPr>
              <w:t xml:space="preserve"> </w:t>
            </w:r>
            <w:r w:rsidRPr="008A3446">
              <w:rPr>
                <w:rFonts w:ascii="Arial" w:hAnsi="Arial" w:cs="B Nazanin"/>
                <w:sz w:val="16"/>
                <w:szCs w:val="16"/>
                <w:rtl/>
              </w:rPr>
              <w:t xml:space="preserve">معاون محترم </w:t>
            </w:r>
            <w:r w:rsidR="005F4C26">
              <w:rPr>
                <w:rFonts w:ascii="Arial" w:hAnsi="Arial" w:cs="B Nazanin" w:hint="cs"/>
                <w:sz w:val="16"/>
                <w:szCs w:val="16"/>
                <w:rtl/>
              </w:rPr>
              <w:t>دانشجویی دانشگاه</w:t>
            </w:r>
            <w:r w:rsidRPr="008A3446">
              <w:rPr>
                <w:rFonts w:ascii="Arial" w:hAnsi="Arial" w:cs="B Nazanin" w:hint="cs"/>
                <w:sz w:val="16"/>
                <w:szCs w:val="16"/>
                <w:rtl/>
              </w:rPr>
              <w:t xml:space="preserve"> </w:t>
            </w:r>
            <w:r w:rsidRPr="008A3446">
              <w:rPr>
                <w:rFonts w:ascii="Arial" w:hAnsi="Arial" w:cs="B Nazanin"/>
                <w:sz w:val="16"/>
                <w:szCs w:val="16"/>
                <w:rtl/>
              </w:rPr>
              <w:t xml:space="preserve">جهت </w:t>
            </w:r>
            <w:r w:rsidR="005F4C26">
              <w:rPr>
                <w:rFonts w:ascii="Arial" w:hAnsi="Arial" w:cs="B Nazanin" w:hint="cs"/>
                <w:sz w:val="16"/>
                <w:szCs w:val="16"/>
                <w:rtl/>
              </w:rPr>
              <w:t>استحضار و صدور دستور مقتضی</w:t>
            </w:r>
            <w:r w:rsidRPr="008A3446">
              <w:rPr>
                <w:rFonts w:ascii="Arial" w:hAnsi="Arial" w:cs="B Nazanin" w:hint="cs"/>
                <w:sz w:val="16"/>
                <w:szCs w:val="16"/>
                <w:rtl/>
              </w:rPr>
              <w:t>.</w:t>
            </w:r>
          </w:p>
        </w:tc>
      </w:tr>
      <w:tr w:rsidR="005364F3" w:rsidRPr="00E5772E" w:rsidTr="004357A5">
        <w:tblPrEx>
          <w:tblBorders>
            <w:insideV w:val="none" w:sz="0" w:space="0" w:color="auto"/>
          </w:tblBorders>
          <w:tblLook w:val="01E0" w:firstRow="1" w:lastRow="1" w:firstColumn="1" w:lastColumn="1" w:noHBand="0" w:noVBand="0"/>
        </w:tblPrEx>
        <w:trPr>
          <w:trHeight w:val="718"/>
        </w:trPr>
        <w:tc>
          <w:tcPr>
            <w:tcW w:w="6979" w:type="dxa"/>
            <w:gridSpan w:val="4"/>
            <w:tcBorders>
              <w:top w:val="nil"/>
              <w:left w:val="single" w:sz="8" w:space="0" w:color="auto"/>
              <w:bottom w:val="single" w:sz="8" w:space="0" w:color="auto"/>
              <w:right w:val="single" w:sz="2" w:space="0" w:color="auto"/>
            </w:tcBorders>
          </w:tcPr>
          <w:p w:rsidR="005364F3" w:rsidRDefault="005364F3" w:rsidP="00FB0350">
            <w:pPr>
              <w:rPr>
                <w:rFonts w:ascii="Arial" w:hAnsi="Arial" w:cs="B Nazanin"/>
                <w:b/>
                <w:bCs/>
                <w:sz w:val="16"/>
                <w:szCs w:val="16"/>
                <w:rtl/>
              </w:rPr>
            </w:pPr>
            <w:r>
              <w:rPr>
                <w:rFonts w:ascii="Arial" w:hAnsi="Arial" w:cs="B Nazanin" w:hint="cs"/>
                <w:b/>
                <w:bCs/>
                <w:sz w:val="16"/>
                <w:szCs w:val="16"/>
                <w:rtl/>
              </w:rPr>
              <w:t xml:space="preserve">                                                                     </w:t>
            </w:r>
          </w:p>
          <w:p w:rsidR="005364F3" w:rsidRDefault="005364F3" w:rsidP="00FB0350">
            <w:pPr>
              <w:rPr>
                <w:rFonts w:ascii="Arial" w:hAnsi="Arial" w:cs="B Nazanin"/>
                <w:sz w:val="16"/>
                <w:szCs w:val="16"/>
                <w:rtl/>
              </w:rPr>
            </w:pPr>
            <w:r>
              <w:rPr>
                <w:rFonts w:ascii="Arial" w:hAnsi="Arial" w:cs="B Nazanin" w:hint="cs"/>
                <w:b/>
                <w:bCs/>
                <w:sz w:val="16"/>
                <w:szCs w:val="16"/>
                <w:rtl/>
              </w:rPr>
              <w:t xml:space="preserve">                                                                       </w:t>
            </w:r>
            <w:r w:rsidRPr="0050533F">
              <w:rPr>
                <w:rFonts w:ascii="Arial" w:hAnsi="Arial" w:cs="B Nazanin" w:hint="cs"/>
                <w:b/>
                <w:bCs/>
                <w:sz w:val="16"/>
                <w:szCs w:val="16"/>
                <w:rtl/>
              </w:rPr>
              <w:t>ن</w:t>
            </w:r>
            <w:r w:rsidRPr="0050533F">
              <w:rPr>
                <w:rFonts w:ascii="Arial" w:hAnsi="Arial" w:cs="B Nazanin"/>
                <w:b/>
                <w:bCs/>
                <w:sz w:val="16"/>
                <w:szCs w:val="16"/>
                <w:rtl/>
              </w:rPr>
              <w:t>ام و نام خانوادگی</w:t>
            </w:r>
            <w:r w:rsidRPr="0050533F">
              <w:rPr>
                <w:rFonts w:ascii="Arial" w:hAnsi="Arial" w:cs="B Nazanin" w:hint="cs"/>
                <w:b/>
                <w:bCs/>
                <w:sz w:val="16"/>
                <w:szCs w:val="16"/>
                <w:rtl/>
              </w:rPr>
              <w:t xml:space="preserve"> مدیر تحصیلات تکمیلی دانشگاه:</w:t>
            </w:r>
            <w:r w:rsidRPr="00103AF7">
              <w:rPr>
                <w:rFonts w:ascii="Arial" w:hAnsi="Arial" w:cs="B Nazanin"/>
                <w:sz w:val="16"/>
                <w:szCs w:val="16"/>
                <w:rtl/>
              </w:rPr>
              <w:t xml:space="preserve"> </w:t>
            </w:r>
          </w:p>
          <w:p w:rsidR="005364F3" w:rsidRDefault="005364F3" w:rsidP="004E10D2">
            <w:pPr>
              <w:rPr>
                <w:rFonts w:ascii="Arial" w:hAnsi="Arial" w:cs="B Nazanin"/>
                <w:b/>
                <w:bCs/>
                <w:sz w:val="16"/>
                <w:szCs w:val="16"/>
                <w:rtl/>
              </w:rPr>
            </w:pPr>
            <w:r w:rsidRPr="0050533F">
              <w:rPr>
                <w:rFonts w:ascii="Arial" w:hAnsi="Arial" w:cs="B Nazanin" w:hint="cs"/>
                <w:b/>
                <w:bCs/>
                <w:sz w:val="16"/>
                <w:szCs w:val="16"/>
                <w:rtl/>
              </w:rPr>
              <w:t xml:space="preserve">                                  </w:t>
            </w:r>
            <w:r>
              <w:rPr>
                <w:rFonts w:ascii="Arial" w:hAnsi="Arial" w:cs="B Nazanin" w:hint="cs"/>
                <w:b/>
                <w:bCs/>
                <w:sz w:val="16"/>
                <w:szCs w:val="16"/>
                <w:rtl/>
              </w:rPr>
              <w:t xml:space="preserve">     </w:t>
            </w:r>
            <w:r w:rsidRPr="0050533F">
              <w:rPr>
                <w:rFonts w:ascii="Arial" w:hAnsi="Arial" w:cs="B Nazanin" w:hint="cs"/>
                <w:b/>
                <w:bCs/>
                <w:sz w:val="16"/>
                <w:szCs w:val="16"/>
                <w:rtl/>
              </w:rPr>
              <w:t xml:space="preserve">      </w:t>
            </w:r>
            <w:r>
              <w:rPr>
                <w:rFonts w:ascii="Arial" w:hAnsi="Arial" w:cs="B Nazanin" w:hint="cs"/>
                <w:b/>
                <w:bCs/>
                <w:sz w:val="16"/>
                <w:szCs w:val="16"/>
                <w:rtl/>
              </w:rPr>
              <w:t xml:space="preserve">       </w:t>
            </w:r>
            <w:r w:rsidRPr="0050533F">
              <w:rPr>
                <w:rFonts w:ascii="Arial" w:hAnsi="Arial" w:cs="B Nazanin" w:hint="cs"/>
                <w:b/>
                <w:bCs/>
                <w:sz w:val="16"/>
                <w:szCs w:val="16"/>
                <w:rtl/>
              </w:rPr>
              <w:t xml:space="preserve">        </w:t>
            </w:r>
            <w:r>
              <w:rPr>
                <w:rFonts w:ascii="Arial" w:hAnsi="Arial" w:cs="B Nazanin" w:hint="cs"/>
                <w:b/>
                <w:bCs/>
                <w:sz w:val="16"/>
                <w:szCs w:val="16"/>
                <w:rtl/>
              </w:rPr>
              <w:t xml:space="preserve">          </w:t>
            </w:r>
            <w:r w:rsidRPr="0050533F">
              <w:rPr>
                <w:rFonts w:ascii="Arial" w:hAnsi="Arial" w:cs="B Nazanin" w:hint="cs"/>
                <w:b/>
                <w:bCs/>
                <w:sz w:val="16"/>
                <w:szCs w:val="16"/>
                <w:rtl/>
              </w:rPr>
              <w:t xml:space="preserve"> ا</w:t>
            </w:r>
            <w:r w:rsidRPr="0050533F">
              <w:rPr>
                <w:rFonts w:ascii="Arial" w:hAnsi="Arial" w:cs="B Nazanin"/>
                <w:b/>
                <w:bCs/>
                <w:sz w:val="16"/>
                <w:szCs w:val="16"/>
                <w:rtl/>
              </w:rPr>
              <w:t>مضاء و تاریخ</w:t>
            </w:r>
            <w:r w:rsidRPr="0050533F">
              <w:rPr>
                <w:rFonts w:ascii="Arial" w:hAnsi="Arial" w:cs="B Nazanin" w:hint="cs"/>
                <w:b/>
                <w:bCs/>
                <w:sz w:val="16"/>
                <w:szCs w:val="16"/>
                <w:rtl/>
              </w:rPr>
              <w:t>:</w:t>
            </w:r>
            <w:r w:rsidRPr="0050533F">
              <w:rPr>
                <w:rFonts w:ascii="Arial" w:hAnsi="Arial" w:cs="B Nazanin"/>
                <w:b/>
                <w:bCs/>
                <w:sz w:val="16"/>
                <w:szCs w:val="16"/>
              </w:rPr>
              <w:t xml:space="preserve">                               </w:t>
            </w:r>
          </w:p>
          <w:p w:rsidR="005364F3" w:rsidRDefault="005364F3" w:rsidP="004E10D2">
            <w:pPr>
              <w:jc w:val="both"/>
              <w:rPr>
                <w:rFonts w:ascii="Arial" w:hAnsi="Arial" w:cs="B Nazanin"/>
                <w:sz w:val="16"/>
                <w:szCs w:val="16"/>
                <w:rtl/>
              </w:rPr>
            </w:pPr>
          </w:p>
          <w:p w:rsidR="005364F3" w:rsidRPr="00280ADF" w:rsidRDefault="005364F3" w:rsidP="00280ADF">
            <w:pPr>
              <w:jc w:val="both"/>
              <w:rPr>
                <w:rFonts w:ascii="Arial" w:hAnsi="Arial" w:cs="B Nazanin"/>
                <w:b/>
                <w:bCs/>
                <w:sz w:val="12"/>
                <w:szCs w:val="12"/>
                <w:rtl/>
              </w:rPr>
            </w:pPr>
          </w:p>
        </w:tc>
        <w:tc>
          <w:tcPr>
            <w:tcW w:w="3654" w:type="dxa"/>
            <w:gridSpan w:val="5"/>
            <w:vMerge/>
            <w:tcBorders>
              <w:top w:val="single" w:sz="8" w:space="0" w:color="auto"/>
              <w:left w:val="single" w:sz="2" w:space="0" w:color="auto"/>
              <w:bottom w:val="single" w:sz="8" w:space="0" w:color="auto"/>
              <w:right w:val="single" w:sz="8" w:space="0" w:color="auto"/>
            </w:tcBorders>
          </w:tcPr>
          <w:p w:rsidR="005364F3" w:rsidRPr="0076011A" w:rsidRDefault="005364F3" w:rsidP="0076011A">
            <w:pPr>
              <w:spacing w:line="360" w:lineRule="auto"/>
              <w:rPr>
                <w:rFonts w:ascii="Arial" w:hAnsi="Arial" w:cs="B Nazanin"/>
                <w:sz w:val="20"/>
                <w:szCs w:val="20"/>
                <w:rtl/>
              </w:rPr>
            </w:pPr>
          </w:p>
        </w:tc>
      </w:tr>
    </w:tbl>
    <w:p w:rsidR="00ED5EF1" w:rsidRPr="00E5772E" w:rsidRDefault="00ED5EF1" w:rsidP="001D6EC8">
      <w:pPr>
        <w:ind w:right="-540"/>
        <w:rPr>
          <w:rFonts w:cs="B Nazanin"/>
          <w:rtl/>
        </w:rPr>
      </w:pPr>
    </w:p>
    <w:sectPr w:rsidR="00ED5EF1" w:rsidRPr="00E5772E" w:rsidSect="001103F5">
      <w:headerReference w:type="even" r:id="rId10"/>
      <w:headerReference w:type="default" r:id="rId11"/>
      <w:footerReference w:type="even" r:id="rId12"/>
      <w:footerReference w:type="default" r:id="rId13"/>
      <w:headerReference w:type="first" r:id="rId14"/>
      <w:footerReference w:type="first" r:id="rId15"/>
      <w:pgSz w:w="11906" w:h="16838"/>
      <w:pgMar w:top="540" w:right="720" w:bottom="450" w:left="720" w:header="720" w:footer="402"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400" w:rsidRDefault="00372400" w:rsidP="002E7CB3">
      <w:r>
        <w:separator/>
      </w:r>
    </w:p>
  </w:endnote>
  <w:endnote w:type="continuationSeparator" w:id="0">
    <w:p w:rsidR="00372400" w:rsidRDefault="00372400" w:rsidP="002E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F5D" w:rsidRDefault="00643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C26" w:rsidRDefault="005F4C26" w:rsidP="00D86FDA">
    <w:pPr>
      <w:pStyle w:val="Footer"/>
    </w:pPr>
    <w:r>
      <w:rPr>
        <w:rFonts w:cs="B Nazanin" w:hint="cs"/>
        <w:sz w:val="16"/>
        <w:szCs w:val="16"/>
        <w:rtl/>
      </w:rPr>
      <w:t>تحصیلات تکمیلی دانشگاه، طراحی فرم 20/</w:t>
    </w:r>
    <w:r w:rsidR="001A03FE">
      <w:rPr>
        <w:rFonts w:cs="B Nazanin" w:hint="cs"/>
        <w:sz w:val="16"/>
        <w:szCs w:val="16"/>
        <w:rtl/>
      </w:rPr>
      <w:t>0</w:t>
    </w:r>
    <w:r>
      <w:rPr>
        <w:rFonts w:cs="B Nazanin" w:hint="cs"/>
        <w:sz w:val="16"/>
        <w:szCs w:val="16"/>
        <w:rtl/>
      </w:rPr>
      <w:t>9/13</w:t>
    </w:r>
    <w:r w:rsidR="001A03FE">
      <w:rPr>
        <w:rFonts w:cs="B Nazanin" w:hint="cs"/>
        <w:sz w:val="16"/>
        <w:szCs w:val="16"/>
        <w:rtl/>
      </w:rPr>
      <w:t>91</w:t>
    </w:r>
    <w:r>
      <w:rPr>
        <w:rFonts w:cs="B Nazanin" w:hint="cs"/>
        <w:sz w:val="16"/>
        <w:szCs w:val="16"/>
        <w:rtl/>
      </w:rPr>
      <w:t xml:space="preserve">، آخرین تجدید نظر </w:t>
    </w:r>
    <w:r w:rsidR="001A03FE">
      <w:rPr>
        <w:rFonts w:cs="B Nazanin" w:hint="cs"/>
        <w:sz w:val="16"/>
        <w:szCs w:val="16"/>
        <w:rtl/>
      </w:rPr>
      <w:t>20/09/1391</w:t>
    </w:r>
    <w:r w:rsidR="0048100A">
      <w:rPr>
        <w:rFonts w:cs="B Nazanin" w:hint="cs"/>
        <w:sz w:val="16"/>
        <w:szCs w:val="16"/>
        <w:rtl/>
      </w:rPr>
      <w:t xml:space="preserve">، </w:t>
    </w:r>
    <w:bookmarkStart w:id="0" w:name="_GoBack"/>
    <w:r w:rsidR="00D86FDA">
      <w:rPr>
        <w:rFonts w:cs="B Nazanin" w:hint="cs"/>
        <w:sz w:val="16"/>
        <w:szCs w:val="16"/>
        <w:rtl/>
      </w:rPr>
      <w:t>06</w:t>
    </w:r>
    <w:r w:rsidR="0048100A">
      <w:rPr>
        <w:rFonts w:cs="B Nazanin" w:hint="cs"/>
        <w:sz w:val="16"/>
        <w:szCs w:val="16"/>
        <w:rtl/>
      </w:rPr>
      <w:t>/</w:t>
    </w:r>
    <w:r w:rsidR="00D86FDA">
      <w:rPr>
        <w:rFonts w:cs="B Nazanin" w:hint="cs"/>
        <w:sz w:val="16"/>
        <w:szCs w:val="16"/>
        <w:rtl/>
      </w:rPr>
      <w:t>03</w:t>
    </w:r>
    <w:r w:rsidR="0048100A">
      <w:rPr>
        <w:rFonts w:cs="B Nazanin" w:hint="cs"/>
        <w:sz w:val="16"/>
        <w:szCs w:val="16"/>
        <w:rtl/>
      </w:rPr>
      <w:t>/1397</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F5D" w:rsidRDefault="00643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400" w:rsidRDefault="00372400" w:rsidP="002E7CB3">
      <w:r>
        <w:separator/>
      </w:r>
    </w:p>
  </w:footnote>
  <w:footnote w:type="continuationSeparator" w:id="0">
    <w:p w:rsidR="00372400" w:rsidRDefault="00372400" w:rsidP="002E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F5D" w:rsidRDefault="00643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F5D" w:rsidRDefault="00643F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F5D" w:rsidRDefault="00643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703B"/>
    <w:multiLevelType w:val="hybridMultilevel"/>
    <w:tmpl w:val="C4021D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B22536"/>
    <w:multiLevelType w:val="hybridMultilevel"/>
    <w:tmpl w:val="8200B1D2"/>
    <w:lvl w:ilvl="0" w:tplc="4EAA5F60">
      <w:start w:val="1"/>
      <w:numFmt w:val="decimal"/>
      <w:lvlText w:val="%1."/>
      <w:lvlJc w:val="left"/>
      <w:pPr>
        <w:ind w:left="720" w:hanging="360"/>
      </w:pPr>
      <w:rPr>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D12E4"/>
    <w:multiLevelType w:val="hybridMultilevel"/>
    <w:tmpl w:val="B3A09570"/>
    <w:lvl w:ilvl="0" w:tplc="4FF28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64680"/>
    <w:multiLevelType w:val="hybridMultilevel"/>
    <w:tmpl w:val="CE5C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C2171"/>
    <w:multiLevelType w:val="hybridMultilevel"/>
    <w:tmpl w:val="949A401A"/>
    <w:lvl w:ilvl="0" w:tplc="4EAA5F60">
      <w:start w:val="1"/>
      <w:numFmt w:val="decimal"/>
      <w:lvlText w:val="%1."/>
      <w:lvlJc w:val="left"/>
      <w:pPr>
        <w:ind w:left="720" w:hanging="360"/>
      </w:pPr>
      <w:rPr>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56A85"/>
    <w:multiLevelType w:val="hybridMultilevel"/>
    <w:tmpl w:val="22CEC2B2"/>
    <w:lvl w:ilvl="0" w:tplc="C15432D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E67805"/>
    <w:multiLevelType w:val="hybridMultilevel"/>
    <w:tmpl w:val="1D801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42776"/>
    <w:multiLevelType w:val="hybridMultilevel"/>
    <w:tmpl w:val="DF02D48A"/>
    <w:lvl w:ilvl="0" w:tplc="4EAA5F60">
      <w:start w:val="1"/>
      <w:numFmt w:val="decimal"/>
      <w:lvlText w:val="%1."/>
      <w:lvlJc w:val="left"/>
      <w:pPr>
        <w:ind w:left="720" w:hanging="360"/>
      </w:pPr>
      <w:rPr>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6040B"/>
    <w:multiLevelType w:val="hybridMultilevel"/>
    <w:tmpl w:val="9F726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16038C"/>
    <w:multiLevelType w:val="hybridMultilevel"/>
    <w:tmpl w:val="8182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8D4817"/>
    <w:multiLevelType w:val="hybridMultilevel"/>
    <w:tmpl w:val="C9A66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B061C0"/>
    <w:multiLevelType w:val="hybridMultilevel"/>
    <w:tmpl w:val="80C45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69456E"/>
    <w:multiLevelType w:val="hybridMultilevel"/>
    <w:tmpl w:val="3BBC2B08"/>
    <w:lvl w:ilvl="0" w:tplc="616845DA">
      <w:start w:val="2"/>
      <w:numFmt w:val="bullet"/>
      <w:lvlText w:val="-"/>
      <w:lvlJc w:val="left"/>
      <w:pPr>
        <w:ind w:left="720" w:hanging="360"/>
      </w:pPr>
      <w:rPr>
        <w:rFonts w:ascii="Arial" w:eastAsia="SimSun" w:hAnsi="Aria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871AD2"/>
    <w:multiLevelType w:val="hybridMultilevel"/>
    <w:tmpl w:val="E3108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813974"/>
    <w:multiLevelType w:val="hybridMultilevel"/>
    <w:tmpl w:val="949A401A"/>
    <w:lvl w:ilvl="0" w:tplc="4EAA5F60">
      <w:start w:val="1"/>
      <w:numFmt w:val="decimal"/>
      <w:lvlText w:val="%1."/>
      <w:lvlJc w:val="left"/>
      <w:pPr>
        <w:ind w:left="720" w:hanging="360"/>
      </w:pPr>
      <w:rPr>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EB7053"/>
    <w:multiLevelType w:val="hybridMultilevel"/>
    <w:tmpl w:val="8200B1D2"/>
    <w:lvl w:ilvl="0" w:tplc="4EAA5F60">
      <w:start w:val="1"/>
      <w:numFmt w:val="decimal"/>
      <w:lvlText w:val="%1."/>
      <w:lvlJc w:val="left"/>
      <w:pPr>
        <w:ind w:left="720" w:hanging="360"/>
      </w:pPr>
      <w:rPr>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7B1A71"/>
    <w:multiLevelType w:val="hybridMultilevel"/>
    <w:tmpl w:val="0EB0DED0"/>
    <w:lvl w:ilvl="0" w:tplc="5B1CA69C">
      <w:start w:val="1"/>
      <w:numFmt w:val="decimal"/>
      <w:lvlText w:val="%1."/>
      <w:lvlJc w:val="left"/>
      <w:pPr>
        <w:ind w:left="792" w:hanging="360"/>
      </w:pPr>
      <w:rPr>
        <w:rFonts w:cs="B Nazanin"/>
        <w:sz w:val="16"/>
        <w:szCs w:val="16"/>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59A435F6"/>
    <w:multiLevelType w:val="hybridMultilevel"/>
    <w:tmpl w:val="96B64832"/>
    <w:lvl w:ilvl="0" w:tplc="FA0C4F3E">
      <w:start w:val="2"/>
      <w:numFmt w:val="bullet"/>
      <w:lvlText w:val="-"/>
      <w:lvlJc w:val="left"/>
      <w:pPr>
        <w:ind w:left="720" w:hanging="360"/>
      </w:pPr>
      <w:rPr>
        <w:rFonts w:ascii="Arial" w:eastAsia="SimSun" w:hAnsi="Arial" w:cs="B Nazani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586D00"/>
    <w:multiLevelType w:val="hybridMultilevel"/>
    <w:tmpl w:val="DF02D48A"/>
    <w:lvl w:ilvl="0" w:tplc="4EAA5F60">
      <w:start w:val="1"/>
      <w:numFmt w:val="decimal"/>
      <w:lvlText w:val="%1."/>
      <w:lvlJc w:val="left"/>
      <w:pPr>
        <w:ind w:left="450" w:hanging="360"/>
      </w:pPr>
      <w:rPr>
        <w:b w:val="0"/>
        <w:bCs w:val="0"/>
        <w:sz w:val="16"/>
        <w:szCs w:val="16"/>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57875E9"/>
    <w:multiLevelType w:val="hybridMultilevel"/>
    <w:tmpl w:val="6D2A722E"/>
    <w:lvl w:ilvl="0" w:tplc="4EAA5F60">
      <w:start w:val="1"/>
      <w:numFmt w:val="decimal"/>
      <w:lvlText w:val="%1."/>
      <w:lvlJc w:val="left"/>
      <w:pPr>
        <w:ind w:left="720" w:hanging="360"/>
      </w:pPr>
      <w:rPr>
        <w:rFonts w:hint="default"/>
        <w:b w:val="0"/>
        <w:bCs w:val="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F23287"/>
    <w:multiLevelType w:val="hybridMultilevel"/>
    <w:tmpl w:val="2C4E1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604F57"/>
    <w:multiLevelType w:val="hybridMultilevel"/>
    <w:tmpl w:val="1E76D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543616"/>
    <w:multiLevelType w:val="hybridMultilevel"/>
    <w:tmpl w:val="13CE398C"/>
    <w:lvl w:ilvl="0" w:tplc="F9CCB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151CA0"/>
    <w:multiLevelType w:val="hybridMultilevel"/>
    <w:tmpl w:val="966C5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9464AA"/>
    <w:multiLevelType w:val="hybridMultilevel"/>
    <w:tmpl w:val="8200B1D2"/>
    <w:lvl w:ilvl="0" w:tplc="4EAA5F60">
      <w:start w:val="1"/>
      <w:numFmt w:val="decimal"/>
      <w:lvlText w:val="%1."/>
      <w:lvlJc w:val="left"/>
      <w:pPr>
        <w:ind w:left="720" w:hanging="360"/>
      </w:pPr>
      <w:rPr>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2"/>
  </w:num>
  <w:num w:numId="4">
    <w:abstractNumId w:val="9"/>
  </w:num>
  <w:num w:numId="5">
    <w:abstractNumId w:val="0"/>
  </w:num>
  <w:num w:numId="6">
    <w:abstractNumId w:val="22"/>
  </w:num>
  <w:num w:numId="7">
    <w:abstractNumId w:val="15"/>
  </w:num>
  <w:num w:numId="8">
    <w:abstractNumId w:val="1"/>
  </w:num>
  <w:num w:numId="9">
    <w:abstractNumId w:val="12"/>
  </w:num>
  <w:num w:numId="10">
    <w:abstractNumId w:val="14"/>
  </w:num>
  <w:num w:numId="11">
    <w:abstractNumId w:val="17"/>
  </w:num>
  <w:num w:numId="12">
    <w:abstractNumId w:val="4"/>
  </w:num>
  <w:num w:numId="13">
    <w:abstractNumId w:val="19"/>
  </w:num>
  <w:num w:numId="14">
    <w:abstractNumId w:val="18"/>
  </w:num>
  <w:num w:numId="15">
    <w:abstractNumId w:val="7"/>
  </w:num>
  <w:num w:numId="16">
    <w:abstractNumId w:val="24"/>
  </w:num>
  <w:num w:numId="17">
    <w:abstractNumId w:val="5"/>
  </w:num>
  <w:num w:numId="18">
    <w:abstractNumId w:val="6"/>
  </w:num>
  <w:num w:numId="19">
    <w:abstractNumId w:val="10"/>
  </w:num>
  <w:num w:numId="20">
    <w:abstractNumId w:val="16"/>
  </w:num>
  <w:num w:numId="21">
    <w:abstractNumId w:val="23"/>
  </w:num>
  <w:num w:numId="22">
    <w:abstractNumId w:val="8"/>
  </w:num>
  <w:num w:numId="23">
    <w:abstractNumId w:val="21"/>
  </w:num>
  <w:num w:numId="24">
    <w:abstractNumId w:val="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7382"/>
    <w:rsid w:val="00024E94"/>
    <w:rsid w:val="0002521D"/>
    <w:rsid w:val="00042C87"/>
    <w:rsid w:val="00044E8B"/>
    <w:rsid w:val="00046591"/>
    <w:rsid w:val="000477E7"/>
    <w:rsid w:val="00051CFC"/>
    <w:rsid w:val="00054E60"/>
    <w:rsid w:val="00064FBD"/>
    <w:rsid w:val="00092557"/>
    <w:rsid w:val="00093FAE"/>
    <w:rsid w:val="000960B6"/>
    <w:rsid w:val="00097419"/>
    <w:rsid w:val="000A29C7"/>
    <w:rsid w:val="000A3E2C"/>
    <w:rsid w:val="000A6DBC"/>
    <w:rsid w:val="000B50DE"/>
    <w:rsid w:val="000B541D"/>
    <w:rsid w:val="000D0557"/>
    <w:rsid w:val="000E0587"/>
    <w:rsid w:val="000E2EE4"/>
    <w:rsid w:val="000E39E6"/>
    <w:rsid w:val="000F5147"/>
    <w:rsid w:val="00101C6D"/>
    <w:rsid w:val="00103AF7"/>
    <w:rsid w:val="001103F5"/>
    <w:rsid w:val="001107AA"/>
    <w:rsid w:val="001111B2"/>
    <w:rsid w:val="0011562C"/>
    <w:rsid w:val="001515E5"/>
    <w:rsid w:val="001532AA"/>
    <w:rsid w:val="00155043"/>
    <w:rsid w:val="001631EA"/>
    <w:rsid w:val="001A03FE"/>
    <w:rsid w:val="001B3D0C"/>
    <w:rsid w:val="001C412D"/>
    <w:rsid w:val="001C6282"/>
    <w:rsid w:val="001D20A4"/>
    <w:rsid w:val="001D6EC8"/>
    <w:rsid w:val="001F11A6"/>
    <w:rsid w:val="001F65FD"/>
    <w:rsid w:val="00204DD4"/>
    <w:rsid w:val="00212069"/>
    <w:rsid w:val="00215D9E"/>
    <w:rsid w:val="00226F1A"/>
    <w:rsid w:val="002349F6"/>
    <w:rsid w:val="00237DFA"/>
    <w:rsid w:val="0024223C"/>
    <w:rsid w:val="00250502"/>
    <w:rsid w:val="00257A39"/>
    <w:rsid w:val="00264A2E"/>
    <w:rsid w:val="002711C0"/>
    <w:rsid w:val="00280ADF"/>
    <w:rsid w:val="0028417E"/>
    <w:rsid w:val="002A1B0D"/>
    <w:rsid w:val="002B064C"/>
    <w:rsid w:val="002C0B43"/>
    <w:rsid w:val="002C38DB"/>
    <w:rsid w:val="002D1508"/>
    <w:rsid w:val="002D2159"/>
    <w:rsid w:val="002E4945"/>
    <w:rsid w:val="002E7CB3"/>
    <w:rsid w:val="002F3000"/>
    <w:rsid w:val="00307235"/>
    <w:rsid w:val="0031272E"/>
    <w:rsid w:val="00312E16"/>
    <w:rsid w:val="003151CE"/>
    <w:rsid w:val="00322946"/>
    <w:rsid w:val="00323977"/>
    <w:rsid w:val="0032664E"/>
    <w:rsid w:val="00341B9A"/>
    <w:rsid w:val="0034563D"/>
    <w:rsid w:val="0035336D"/>
    <w:rsid w:val="00356047"/>
    <w:rsid w:val="00367F34"/>
    <w:rsid w:val="00372400"/>
    <w:rsid w:val="00375ECF"/>
    <w:rsid w:val="00376F7A"/>
    <w:rsid w:val="003A08B7"/>
    <w:rsid w:val="003B2876"/>
    <w:rsid w:val="003C055F"/>
    <w:rsid w:val="003C60E3"/>
    <w:rsid w:val="003C7BC6"/>
    <w:rsid w:val="003D504F"/>
    <w:rsid w:val="003F3F52"/>
    <w:rsid w:val="003F7E4F"/>
    <w:rsid w:val="00413A88"/>
    <w:rsid w:val="0041759A"/>
    <w:rsid w:val="004214C0"/>
    <w:rsid w:val="00424EF5"/>
    <w:rsid w:val="0043065A"/>
    <w:rsid w:val="00433423"/>
    <w:rsid w:val="00434532"/>
    <w:rsid w:val="004357A5"/>
    <w:rsid w:val="00437A8E"/>
    <w:rsid w:val="00446659"/>
    <w:rsid w:val="004540C3"/>
    <w:rsid w:val="0045454B"/>
    <w:rsid w:val="00454CE6"/>
    <w:rsid w:val="004565FE"/>
    <w:rsid w:val="004624BF"/>
    <w:rsid w:val="0047264E"/>
    <w:rsid w:val="00472C4F"/>
    <w:rsid w:val="0048100A"/>
    <w:rsid w:val="00482203"/>
    <w:rsid w:val="004838E9"/>
    <w:rsid w:val="004B56F1"/>
    <w:rsid w:val="004C277A"/>
    <w:rsid w:val="004D00EE"/>
    <w:rsid w:val="004D0F85"/>
    <w:rsid w:val="004D563F"/>
    <w:rsid w:val="004E10D2"/>
    <w:rsid w:val="004E5D7C"/>
    <w:rsid w:val="004F5407"/>
    <w:rsid w:val="00503E2A"/>
    <w:rsid w:val="00504580"/>
    <w:rsid w:val="0050533F"/>
    <w:rsid w:val="00511005"/>
    <w:rsid w:val="0051536F"/>
    <w:rsid w:val="005242EC"/>
    <w:rsid w:val="0053533A"/>
    <w:rsid w:val="005364F3"/>
    <w:rsid w:val="005523EE"/>
    <w:rsid w:val="005537B6"/>
    <w:rsid w:val="00562C47"/>
    <w:rsid w:val="00570CF7"/>
    <w:rsid w:val="00576B00"/>
    <w:rsid w:val="005869AA"/>
    <w:rsid w:val="005978DD"/>
    <w:rsid w:val="005A0B76"/>
    <w:rsid w:val="005A151D"/>
    <w:rsid w:val="005A269B"/>
    <w:rsid w:val="005A598D"/>
    <w:rsid w:val="005B5A99"/>
    <w:rsid w:val="005D6FAB"/>
    <w:rsid w:val="005E1053"/>
    <w:rsid w:val="005E1420"/>
    <w:rsid w:val="005F1E37"/>
    <w:rsid w:val="005F4C26"/>
    <w:rsid w:val="005F6788"/>
    <w:rsid w:val="00611431"/>
    <w:rsid w:val="00622315"/>
    <w:rsid w:val="00622F8A"/>
    <w:rsid w:val="00623DF1"/>
    <w:rsid w:val="0062561F"/>
    <w:rsid w:val="00643D18"/>
    <w:rsid w:val="00643F5D"/>
    <w:rsid w:val="006469E7"/>
    <w:rsid w:val="00651717"/>
    <w:rsid w:val="006521D9"/>
    <w:rsid w:val="006538C7"/>
    <w:rsid w:val="006605A1"/>
    <w:rsid w:val="00665A38"/>
    <w:rsid w:val="0067785D"/>
    <w:rsid w:val="006868B9"/>
    <w:rsid w:val="006916BC"/>
    <w:rsid w:val="006A1F62"/>
    <w:rsid w:val="006A4FDC"/>
    <w:rsid w:val="006C1A70"/>
    <w:rsid w:val="006C1EB7"/>
    <w:rsid w:val="006D6415"/>
    <w:rsid w:val="007068A1"/>
    <w:rsid w:val="00716E08"/>
    <w:rsid w:val="00717CCB"/>
    <w:rsid w:val="007200C0"/>
    <w:rsid w:val="007235F7"/>
    <w:rsid w:val="0076011A"/>
    <w:rsid w:val="00762884"/>
    <w:rsid w:val="007636DC"/>
    <w:rsid w:val="00770F6B"/>
    <w:rsid w:val="007865B4"/>
    <w:rsid w:val="007A2E36"/>
    <w:rsid w:val="007A35CE"/>
    <w:rsid w:val="007B02F9"/>
    <w:rsid w:val="007B170C"/>
    <w:rsid w:val="007C058C"/>
    <w:rsid w:val="007C07D8"/>
    <w:rsid w:val="007D4ED7"/>
    <w:rsid w:val="007E211C"/>
    <w:rsid w:val="007E4372"/>
    <w:rsid w:val="007E74FF"/>
    <w:rsid w:val="00811052"/>
    <w:rsid w:val="0081714A"/>
    <w:rsid w:val="00817382"/>
    <w:rsid w:val="00830F9A"/>
    <w:rsid w:val="0083121C"/>
    <w:rsid w:val="008320EB"/>
    <w:rsid w:val="00861E0C"/>
    <w:rsid w:val="00872403"/>
    <w:rsid w:val="00875C75"/>
    <w:rsid w:val="00880F43"/>
    <w:rsid w:val="00884E37"/>
    <w:rsid w:val="008947C5"/>
    <w:rsid w:val="008A3446"/>
    <w:rsid w:val="008A5FA0"/>
    <w:rsid w:val="008B68B9"/>
    <w:rsid w:val="008D0083"/>
    <w:rsid w:val="008D2D6D"/>
    <w:rsid w:val="008D4D8A"/>
    <w:rsid w:val="008E096C"/>
    <w:rsid w:val="008E19D3"/>
    <w:rsid w:val="008E56B8"/>
    <w:rsid w:val="008E5F27"/>
    <w:rsid w:val="008E6198"/>
    <w:rsid w:val="008E7D2C"/>
    <w:rsid w:val="008F0DC5"/>
    <w:rsid w:val="008F6876"/>
    <w:rsid w:val="00900C15"/>
    <w:rsid w:val="00910EA8"/>
    <w:rsid w:val="00914517"/>
    <w:rsid w:val="009164D9"/>
    <w:rsid w:val="00916ADA"/>
    <w:rsid w:val="009231BC"/>
    <w:rsid w:val="00926BED"/>
    <w:rsid w:val="00927047"/>
    <w:rsid w:val="00927274"/>
    <w:rsid w:val="00931698"/>
    <w:rsid w:val="0093201C"/>
    <w:rsid w:val="00945F7C"/>
    <w:rsid w:val="009477BF"/>
    <w:rsid w:val="009523F5"/>
    <w:rsid w:val="00960498"/>
    <w:rsid w:val="0096082F"/>
    <w:rsid w:val="009678E0"/>
    <w:rsid w:val="009707B0"/>
    <w:rsid w:val="00981C33"/>
    <w:rsid w:val="00985403"/>
    <w:rsid w:val="00995FBC"/>
    <w:rsid w:val="009A2F8D"/>
    <w:rsid w:val="009A5DF5"/>
    <w:rsid w:val="009B0892"/>
    <w:rsid w:val="009B6BE3"/>
    <w:rsid w:val="009D78A4"/>
    <w:rsid w:val="009E223E"/>
    <w:rsid w:val="009E48A2"/>
    <w:rsid w:val="009F24E6"/>
    <w:rsid w:val="009F2663"/>
    <w:rsid w:val="009F45AB"/>
    <w:rsid w:val="009F4DE6"/>
    <w:rsid w:val="00A02C5B"/>
    <w:rsid w:val="00A15933"/>
    <w:rsid w:val="00A21118"/>
    <w:rsid w:val="00A24419"/>
    <w:rsid w:val="00A301D1"/>
    <w:rsid w:val="00A33418"/>
    <w:rsid w:val="00A428DF"/>
    <w:rsid w:val="00A50A7A"/>
    <w:rsid w:val="00A5681F"/>
    <w:rsid w:val="00A60E35"/>
    <w:rsid w:val="00A76C05"/>
    <w:rsid w:val="00A95B94"/>
    <w:rsid w:val="00AA212A"/>
    <w:rsid w:val="00AB6A67"/>
    <w:rsid w:val="00AC2DBC"/>
    <w:rsid w:val="00AC5549"/>
    <w:rsid w:val="00AC6C03"/>
    <w:rsid w:val="00AD55BC"/>
    <w:rsid w:val="00AE15D3"/>
    <w:rsid w:val="00AF6271"/>
    <w:rsid w:val="00B15EF4"/>
    <w:rsid w:val="00B21840"/>
    <w:rsid w:val="00B22DEE"/>
    <w:rsid w:val="00B23F9C"/>
    <w:rsid w:val="00B30534"/>
    <w:rsid w:val="00B325EB"/>
    <w:rsid w:val="00B336BE"/>
    <w:rsid w:val="00B33B24"/>
    <w:rsid w:val="00B34934"/>
    <w:rsid w:val="00B45A12"/>
    <w:rsid w:val="00B50329"/>
    <w:rsid w:val="00B51CD2"/>
    <w:rsid w:val="00B52854"/>
    <w:rsid w:val="00B6022C"/>
    <w:rsid w:val="00B610D9"/>
    <w:rsid w:val="00B759B8"/>
    <w:rsid w:val="00B923E9"/>
    <w:rsid w:val="00BA6F68"/>
    <w:rsid w:val="00BB718D"/>
    <w:rsid w:val="00BC2185"/>
    <w:rsid w:val="00BC382E"/>
    <w:rsid w:val="00BD31FB"/>
    <w:rsid w:val="00BE4158"/>
    <w:rsid w:val="00BF3A44"/>
    <w:rsid w:val="00BF4AD5"/>
    <w:rsid w:val="00BF5E87"/>
    <w:rsid w:val="00BF5F2D"/>
    <w:rsid w:val="00BF66A8"/>
    <w:rsid w:val="00C0202A"/>
    <w:rsid w:val="00C20159"/>
    <w:rsid w:val="00C348DF"/>
    <w:rsid w:val="00C42EDD"/>
    <w:rsid w:val="00C735F0"/>
    <w:rsid w:val="00C73C4E"/>
    <w:rsid w:val="00C749F9"/>
    <w:rsid w:val="00C8334F"/>
    <w:rsid w:val="00C90942"/>
    <w:rsid w:val="00C9262F"/>
    <w:rsid w:val="00CA293B"/>
    <w:rsid w:val="00CB490F"/>
    <w:rsid w:val="00CB5CA2"/>
    <w:rsid w:val="00CC2C08"/>
    <w:rsid w:val="00CC34F8"/>
    <w:rsid w:val="00CD3183"/>
    <w:rsid w:val="00CD6E0C"/>
    <w:rsid w:val="00CE18FD"/>
    <w:rsid w:val="00CE1984"/>
    <w:rsid w:val="00CE7D92"/>
    <w:rsid w:val="00D12F76"/>
    <w:rsid w:val="00D1752B"/>
    <w:rsid w:val="00D1755B"/>
    <w:rsid w:val="00D17FCC"/>
    <w:rsid w:val="00D21A70"/>
    <w:rsid w:val="00D2685E"/>
    <w:rsid w:val="00D47CDD"/>
    <w:rsid w:val="00D52C55"/>
    <w:rsid w:val="00D703C9"/>
    <w:rsid w:val="00D723C9"/>
    <w:rsid w:val="00D819C0"/>
    <w:rsid w:val="00D84B25"/>
    <w:rsid w:val="00D86FDA"/>
    <w:rsid w:val="00D93587"/>
    <w:rsid w:val="00D97D6C"/>
    <w:rsid w:val="00DA4A4D"/>
    <w:rsid w:val="00DB175D"/>
    <w:rsid w:val="00DC0300"/>
    <w:rsid w:val="00DD05D1"/>
    <w:rsid w:val="00DD1F44"/>
    <w:rsid w:val="00DD26F2"/>
    <w:rsid w:val="00DD2B9B"/>
    <w:rsid w:val="00DE3895"/>
    <w:rsid w:val="00DE3F3D"/>
    <w:rsid w:val="00DE7E35"/>
    <w:rsid w:val="00DF00A4"/>
    <w:rsid w:val="00DF7BE5"/>
    <w:rsid w:val="00E11C4D"/>
    <w:rsid w:val="00E3128E"/>
    <w:rsid w:val="00E36035"/>
    <w:rsid w:val="00E503F7"/>
    <w:rsid w:val="00E51D66"/>
    <w:rsid w:val="00E5772E"/>
    <w:rsid w:val="00E6578D"/>
    <w:rsid w:val="00E80C7D"/>
    <w:rsid w:val="00EB21C0"/>
    <w:rsid w:val="00EB5A48"/>
    <w:rsid w:val="00EC7793"/>
    <w:rsid w:val="00ED5EF1"/>
    <w:rsid w:val="00ED688A"/>
    <w:rsid w:val="00EE1A05"/>
    <w:rsid w:val="00F04B9D"/>
    <w:rsid w:val="00F07060"/>
    <w:rsid w:val="00F07BF0"/>
    <w:rsid w:val="00F146FF"/>
    <w:rsid w:val="00F14809"/>
    <w:rsid w:val="00F15DAB"/>
    <w:rsid w:val="00F20282"/>
    <w:rsid w:val="00F2048B"/>
    <w:rsid w:val="00F21E1A"/>
    <w:rsid w:val="00F26806"/>
    <w:rsid w:val="00F40384"/>
    <w:rsid w:val="00F51FF0"/>
    <w:rsid w:val="00F5395E"/>
    <w:rsid w:val="00F6495D"/>
    <w:rsid w:val="00F67A33"/>
    <w:rsid w:val="00F80687"/>
    <w:rsid w:val="00F859F2"/>
    <w:rsid w:val="00F860BF"/>
    <w:rsid w:val="00F92B9F"/>
    <w:rsid w:val="00F9769A"/>
    <w:rsid w:val="00FA1811"/>
    <w:rsid w:val="00FB0350"/>
    <w:rsid w:val="00FB37CE"/>
    <w:rsid w:val="00FB6996"/>
    <w:rsid w:val="00FC749A"/>
    <w:rsid w:val="00FD1A63"/>
    <w:rsid w:val="00FD57DF"/>
    <w:rsid w:val="00FD6F2E"/>
    <w:rsid w:val="00FD70AF"/>
    <w:rsid w:val="00FE1552"/>
    <w:rsid w:val="00FE40AE"/>
    <w:rsid w:val="00FE6C2F"/>
    <w:rsid w:val="00FE7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Za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382"/>
    <w:pPr>
      <w:bidi/>
    </w:pPr>
    <w:rPr>
      <w:rFonts w:eastAsia="SimSun" w:cs="Times New Roman"/>
      <w:sz w:val="24"/>
      <w:szCs w:val="24"/>
      <w:lang w:eastAsia="zh-CN"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817382"/>
    <w:rPr>
      <w:i/>
      <w:iCs/>
    </w:rPr>
  </w:style>
  <w:style w:type="paragraph" w:styleId="NoSpacing">
    <w:name w:val="No Spacing"/>
    <w:uiPriority w:val="1"/>
    <w:qFormat/>
    <w:rsid w:val="0035336D"/>
    <w:pPr>
      <w:bidi/>
    </w:pPr>
    <w:rPr>
      <w:rFonts w:eastAsia="SimSun" w:cs="Times New Roman"/>
      <w:sz w:val="24"/>
      <w:szCs w:val="24"/>
      <w:lang w:eastAsia="zh-CN" w:bidi="fa-IR"/>
    </w:rPr>
  </w:style>
  <w:style w:type="paragraph" w:styleId="ListParagraph">
    <w:name w:val="List Paragraph"/>
    <w:basedOn w:val="Normal"/>
    <w:uiPriority w:val="34"/>
    <w:qFormat/>
    <w:rsid w:val="00CC34F8"/>
    <w:pPr>
      <w:ind w:left="720"/>
      <w:contextualSpacing/>
    </w:pPr>
  </w:style>
  <w:style w:type="table" w:styleId="TableGrid">
    <w:name w:val="Table Grid"/>
    <w:basedOn w:val="TableNormal"/>
    <w:uiPriority w:val="59"/>
    <w:rsid w:val="009B08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F66A8"/>
    <w:rPr>
      <w:rFonts w:ascii="Tahoma" w:hAnsi="Tahoma" w:cs="Tahoma"/>
      <w:sz w:val="16"/>
      <w:szCs w:val="16"/>
    </w:rPr>
  </w:style>
  <w:style w:type="character" w:customStyle="1" w:styleId="BalloonTextChar">
    <w:name w:val="Balloon Text Char"/>
    <w:basedOn w:val="DefaultParagraphFont"/>
    <w:link w:val="BalloonText"/>
    <w:uiPriority w:val="99"/>
    <w:semiHidden/>
    <w:rsid w:val="00BF66A8"/>
    <w:rPr>
      <w:rFonts w:ascii="Tahoma" w:eastAsia="SimSun" w:hAnsi="Tahoma" w:cs="Tahoma"/>
      <w:sz w:val="16"/>
      <w:szCs w:val="16"/>
      <w:lang w:eastAsia="zh-CN"/>
    </w:rPr>
  </w:style>
  <w:style w:type="paragraph" w:customStyle="1" w:styleId="madeh">
    <w:name w:val="madeh"/>
    <w:basedOn w:val="Normal"/>
    <w:next w:val="Normal"/>
    <w:link w:val="madehChar"/>
    <w:qFormat/>
    <w:rsid w:val="00A428DF"/>
    <w:pPr>
      <w:widowControl w:val="0"/>
      <w:spacing w:after="200" w:line="276" w:lineRule="auto"/>
      <w:ind w:firstLine="510"/>
      <w:jc w:val="both"/>
    </w:pPr>
    <w:rPr>
      <w:rFonts w:ascii="B Nazanin" w:eastAsia="Calibri" w:hAnsi="B Nazanin" w:cs="B Nazanin"/>
      <w:bCs/>
      <w:sz w:val="28"/>
      <w:szCs w:val="26"/>
      <w:lang w:eastAsia="en-US"/>
    </w:rPr>
  </w:style>
  <w:style w:type="character" w:customStyle="1" w:styleId="madehChar">
    <w:name w:val="madeh Char"/>
    <w:basedOn w:val="DefaultParagraphFont"/>
    <w:link w:val="madeh"/>
    <w:rsid w:val="00A428DF"/>
    <w:rPr>
      <w:rFonts w:ascii="B Nazanin" w:eastAsia="Calibri" w:hAnsi="B Nazanin" w:cs="B Nazanin"/>
      <w:bCs/>
      <w:sz w:val="28"/>
      <w:szCs w:val="26"/>
    </w:rPr>
  </w:style>
  <w:style w:type="paragraph" w:styleId="Header">
    <w:name w:val="header"/>
    <w:basedOn w:val="Normal"/>
    <w:link w:val="HeaderChar"/>
    <w:uiPriority w:val="99"/>
    <w:unhideWhenUsed/>
    <w:rsid w:val="002E7CB3"/>
    <w:pPr>
      <w:tabs>
        <w:tab w:val="center" w:pos="4680"/>
        <w:tab w:val="right" w:pos="9360"/>
      </w:tabs>
    </w:pPr>
  </w:style>
  <w:style w:type="character" w:customStyle="1" w:styleId="HeaderChar">
    <w:name w:val="Header Char"/>
    <w:basedOn w:val="DefaultParagraphFont"/>
    <w:link w:val="Header"/>
    <w:uiPriority w:val="99"/>
    <w:rsid w:val="002E7CB3"/>
    <w:rPr>
      <w:rFonts w:eastAsia="SimSun" w:cs="Times New Roman"/>
      <w:lang w:eastAsia="zh-CN"/>
    </w:rPr>
  </w:style>
  <w:style w:type="paragraph" w:styleId="Footer">
    <w:name w:val="footer"/>
    <w:basedOn w:val="Normal"/>
    <w:link w:val="FooterChar"/>
    <w:uiPriority w:val="99"/>
    <w:unhideWhenUsed/>
    <w:rsid w:val="002E7CB3"/>
    <w:pPr>
      <w:tabs>
        <w:tab w:val="center" w:pos="4680"/>
        <w:tab w:val="right" w:pos="9360"/>
      </w:tabs>
    </w:pPr>
  </w:style>
  <w:style w:type="character" w:customStyle="1" w:styleId="FooterChar">
    <w:name w:val="Footer Char"/>
    <w:basedOn w:val="DefaultParagraphFont"/>
    <w:link w:val="Footer"/>
    <w:uiPriority w:val="99"/>
    <w:rsid w:val="002E7CB3"/>
    <w:rPr>
      <w:rFonts w:eastAsia="SimSun" w:cs="Times New Roman"/>
      <w:lang w:eastAsia="zh-CN"/>
    </w:rPr>
  </w:style>
  <w:style w:type="paragraph" w:styleId="DocumentMap">
    <w:name w:val="Document Map"/>
    <w:basedOn w:val="Normal"/>
    <w:link w:val="DocumentMapChar"/>
    <w:uiPriority w:val="99"/>
    <w:semiHidden/>
    <w:unhideWhenUsed/>
    <w:rsid w:val="004624BF"/>
    <w:rPr>
      <w:rFonts w:ascii="Tahoma" w:hAnsi="Tahoma" w:cs="Tahoma"/>
      <w:sz w:val="16"/>
      <w:szCs w:val="16"/>
    </w:rPr>
  </w:style>
  <w:style w:type="character" w:customStyle="1" w:styleId="DocumentMapChar">
    <w:name w:val="Document Map Char"/>
    <w:basedOn w:val="DefaultParagraphFont"/>
    <w:link w:val="DocumentMap"/>
    <w:uiPriority w:val="99"/>
    <w:semiHidden/>
    <w:rsid w:val="004624BF"/>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8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B588-F32E-4ED3-805F-C08B3C82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amozesh_fallahi</dc:creator>
  <cp:lastModifiedBy>M GH</cp:lastModifiedBy>
  <cp:revision>14</cp:revision>
  <cp:lastPrinted>2012-12-10T07:41:00Z</cp:lastPrinted>
  <dcterms:created xsi:type="dcterms:W3CDTF">2012-12-10T09:30:00Z</dcterms:created>
  <dcterms:modified xsi:type="dcterms:W3CDTF">2018-05-28T08:55:00Z</dcterms:modified>
</cp:coreProperties>
</file>