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B4E32" w14:textId="77777777" w:rsidR="006401F6" w:rsidRDefault="006401F6" w:rsidP="00A12036">
      <w:pPr>
        <w:jc w:val="center"/>
        <w:rPr>
          <w:rFonts w:cs="B Nazanin"/>
          <w:b/>
          <w:bCs/>
          <w:sz w:val="24"/>
          <w:szCs w:val="24"/>
          <w:rtl/>
        </w:rPr>
      </w:pPr>
    </w:p>
    <w:p w14:paraId="324E0400" w14:textId="3953A7B6" w:rsidR="00F5483B" w:rsidRPr="00594AF6" w:rsidRDefault="00A12036" w:rsidP="00A12036">
      <w:pPr>
        <w:jc w:val="center"/>
        <w:rPr>
          <w:rFonts w:cs="B Titr"/>
          <w:b/>
          <w:bCs/>
          <w:sz w:val="30"/>
          <w:szCs w:val="30"/>
          <w:rtl/>
        </w:rPr>
      </w:pPr>
      <w:r w:rsidRPr="00594AF6">
        <w:rPr>
          <w:rFonts w:cs="B Titr" w:hint="cs"/>
          <w:b/>
          <w:bCs/>
          <w:sz w:val="30"/>
          <w:szCs w:val="30"/>
          <w:rtl/>
        </w:rPr>
        <w:t xml:space="preserve">لیست اعضای فرایند جذب </w:t>
      </w:r>
      <w:r w:rsidR="00A3576A" w:rsidRPr="00594AF6">
        <w:rPr>
          <w:rFonts w:cs="B Titr" w:hint="cs"/>
          <w:b/>
          <w:bCs/>
          <w:sz w:val="30"/>
          <w:szCs w:val="30"/>
          <w:rtl/>
        </w:rPr>
        <w:t xml:space="preserve">و </w:t>
      </w:r>
      <w:r w:rsidRPr="00594AF6">
        <w:rPr>
          <w:rFonts w:cs="B Titr" w:hint="cs"/>
          <w:b/>
          <w:bCs/>
          <w:sz w:val="30"/>
          <w:szCs w:val="30"/>
          <w:rtl/>
        </w:rPr>
        <w:t>تحقیق دانشگاه علوم کشاورزی و منابع طبیعی گرگان</w:t>
      </w:r>
    </w:p>
    <w:p w14:paraId="5955B8E6" w14:textId="77777777" w:rsidR="006401F6" w:rsidRPr="006401F6" w:rsidRDefault="006401F6" w:rsidP="00A12036">
      <w:pPr>
        <w:jc w:val="center"/>
        <w:rPr>
          <w:rFonts w:cs="B Nazanin"/>
          <w:b/>
          <w:bCs/>
          <w:sz w:val="10"/>
          <w:szCs w:val="10"/>
        </w:rPr>
      </w:pPr>
    </w:p>
    <w:tbl>
      <w:tblPr>
        <w:tblStyle w:val="TableGrid"/>
        <w:bidiVisual/>
        <w:tblW w:w="4960" w:type="pct"/>
        <w:tblInd w:w="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1"/>
        <w:gridCol w:w="2362"/>
        <w:gridCol w:w="1440"/>
        <w:gridCol w:w="1223"/>
        <w:gridCol w:w="2188"/>
        <w:gridCol w:w="1367"/>
        <w:gridCol w:w="1218"/>
        <w:gridCol w:w="2206"/>
        <w:gridCol w:w="1425"/>
        <w:gridCol w:w="1224"/>
      </w:tblGrid>
      <w:tr w:rsidR="00637A3D" w14:paraId="0EEF2ABF" w14:textId="77777777" w:rsidTr="00637A3D">
        <w:trPr>
          <w:trHeight w:val="699"/>
        </w:trPr>
        <w:tc>
          <w:tcPr>
            <w:tcW w:w="219" w:type="pct"/>
            <w:tcBorders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14:paraId="407144DD" w14:textId="52DCF88A" w:rsidR="00C13E30" w:rsidRDefault="00C13E30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781" w:type="pct"/>
            <w:tcBorders>
              <w:left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14:paraId="546BB87D" w14:textId="62890F70" w:rsidR="00C13E30" w:rsidRDefault="00C13E30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هیأت اجرائی</w:t>
            </w:r>
          </w:p>
        </w:tc>
        <w:tc>
          <w:tcPr>
            <w:tcW w:w="480" w:type="pct"/>
            <w:tcBorders>
              <w:left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14:paraId="439163F5" w14:textId="3DC5C40A" w:rsidR="00C13E30" w:rsidRDefault="00C13E30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98" w:type="pct"/>
            <w:tcBorders>
              <w:left w:val="single" w:sz="2" w:space="0" w:color="auto"/>
            </w:tcBorders>
            <w:shd w:val="clear" w:color="auto" w:fill="D5DCE4" w:themeFill="text2" w:themeFillTint="33"/>
            <w:vAlign w:val="center"/>
          </w:tcPr>
          <w:p w14:paraId="3BB491F5" w14:textId="40AF3571" w:rsidR="00C13E30" w:rsidRPr="00D923A2" w:rsidRDefault="00C13E30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923A2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شروع حکم</w:t>
            </w:r>
          </w:p>
        </w:tc>
        <w:tc>
          <w:tcPr>
            <w:tcW w:w="724" w:type="pct"/>
            <w:tcBorders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14:paraId="195049AF" w14:textId="4265578C" w:rsidR="00C13E30" w:rsidRDefault="00C13E30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صلاحیت عمومی</w:t>
            </w:r>
          </w:p>
        </w:tc>
        <w:tc>
          <w:tcPr>
            <w:tcW w:w="456" w:type="pct"/>
            <w:tcBorders>
              <w:left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14:paraId="382784B5" w14:textId="35E57414" w:rsidR="00C13E30" w:rsidRDefault="00C13E30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38" w:type="pct"/>
            <w:tcBorders>
              <w:left w:val="single" w:sz="2" w:space="0" w:color="auto"/>
            </w:tcBorders>
            <w:shd w:val="clear" w:color="auto" w:fill="D5DCE4" w:themeFill="text2" w:themeFillTint="33"/>
            <w:vAlign w:val="center"/>
          </w:tcPr>
          <w:p w14:paraId="5F1AEE31" w14:textId="3EA2FE3B" w:rsidR="00C13E30" w:rsidRDefault="00C13E30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شروع حکم</w:t>
            </w:r>
          </w:p>
        </w:tc>
        <w:tc>
          <w:tcPr>
            <w:tcW w:w="730" w:type="pct"/>
            <w:tcBorders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14:paraId="2730B0DC" w14:textId="4952F9D3" w:rsidR="00C13E30" w:rsidRDefault="00C13E30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دفتر تحقیق</w:t>
            </w:r>
          </w:p>
        </w:tc>
        <w:tc>
          <w:tcPr>
            <w:tcW w:w="475" w:type="pct"/>
            <w:tcBorders>
              <w:left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14:paraId="11FDA059" w14:textId="2C4DAE56" w:rsidR="00C13E30" w:rsidRDefault="00C13E30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99" w:type="pct"/>
            <w:tcBorders>
              <w:left w:val="single" w:sz="2" w:space="0" w:color="auto"/>
            </w:tcBorders>
            <w:shd w:val="clear" w:color="auto" w:fill="D5DCE4" w:themeFill="text2" w:themeFillTint="33"/>
            <w:vAlign w:val="center"/>
          </w:tcPr>
          <w:p w14:paraId="49FD2131" w14:textId="3B25F52E" w:rsidR="00C13E30" w:rsidRDefault="00C13E30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شروع حکم</w:t>
            </w:r>
          </w:p>
        </w:tc>
      </w:tr>
      <w:tr w:rsidR="00637A3D" w14:paraId="66F56772" w14:textId="77777777" w:rsidTr="00637A3D">
        <w:trPr>
          <w:trHeight w:val="553"/>
        </w:trPr>
        <w:tc>
          <w:tcPr>
            <w:tcW w:w="219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847A1FB" w14:textId="21C3985C" w:rsidR="009D284C" w:rsidRDefault="009D284C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8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DBD53" w14:textId="51FE4D79" w:rsidR="009D284C" w:rsidRDefault="009D284C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ابوالقاسم خزا</w:t>
            </w:r>
            <w:r w:rsidR="00594AF6">
              <w:rPr>
                <w:rFonts w:cs="B Nazanin" w:hint="cs"/>
                <w:b/>
                <w:bCs/>
                <w:sz w:val="24"/>
                <w:szCs w:val="24"/>
                <w:rtl/>
              </w:rPr>
              <w:t>ع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یان</w:t>
            </w:r>
          </w:p>
        </w:tc>
        <w:tc>
          <w:tcPr>
            <w:tcW w:w="480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4FA42" w14:textId="3A752794" w:rsidR="009D284C" w:rsidRPr="00673E70" w:rsidRDefault="009D284C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73E7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رئیس هیأت </w:t>
            </w:r>
            <w:r w:rsidRPr="00673E70">
              <w:rPr>
                <w:rFonts w:cs="B Nazanin"/>
                <w:b/>
                <w:bCs/>
                <w:sz w:val="24"/>
                <w:szCs w:val="24"/>
                <w:rtl/>
              </w:rPr>
              <w:br/>
            </w:r>
            <w:r w:rsidRPr="00673E70">
              <w:rPr>
                <w:rFonts w:cs="B Nazanin" w:hint="cs"/>
                <w:b/>
                <w:bCs/>
                <w:sz w:val="24"/>
                <w:szCs w:val="24"/>
                <w:rtl/>
              </w:rPr>
              <w:t>(حقوقی)</w:t>
            </w:r>
          </w:p>
        </w:tc>
        <w:tc>
          <w:tcPr>
            <w:tcW w:w="398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3B319F67" w14:textId="18B5B4EF" w:rsidR="009D284C" w:rsidRDefault="009D284C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29/11/1403</w:t>
            </w:r>
          </w:p>
        </w:tc>
        <w:tc>
          <w:tcPr>
            <w:tcW w:w="724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9BCFBC5" w14:textId="468D26D9" w:rsidR="009D284C" w:rsidRDefault="009D284C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 ابوالقاسم </w:t>
            </w:r>
            <w:r w:rsidR="00594AF6">
              <w:rPr>
                <w:rFonts w:cs="B Nazanin" w:hint="cs"/>
                <w:b/>
                <w:bCs/>
                <w:sz w:val="24"/>
                <w:szCs w:val="24"/>
                <w:rtl/>
              </w:rPr>
              <w:t>خزاعیان</w:t>
            </w:r>
          </w:p>
        </w:tc>
        <w:tc>
          <w:tcPr>
            <w:tcW w:w="456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3AE19" w14:textId="51762921" w:rsidR="009D284C" w:rsidRDefault="009D284C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رئیس کارگروه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(حقوقی)</w:t>
            </w:r>
          </w:p>
        </w:tc>
        <w:tc>
          <w:tcPr>
            <w:tcW w:w="338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80AE6E6" w14:textId="2D5DF4C2" w:rsidR="009D284C" w:rsidRDefault="009D284C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29/11/1403</w:t>
            </w:r>
          </w:p>
        </w:tc>
        <w:tc>
          <w:tcPr>
            <w:tcW w:w="730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6E661D5" w14:textId="77777777" w:rsidR="009D284C" w:rsidRDefault="009D284C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مرتضی خمیری</w:t>
            </w:r>
          </w:p>
          <w:p w14:paraId="4548DC06" w14:textId="7F441F83" w:rsidR="00594AF6" w:rsidRDefault="00594AF6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مرتضی خمیری</w:t>
            </w:r>
          </w:p>
        </w:tc>
        <w:tc>
          <w:tcPr>
            <w:tcW w:w="475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2D9D30" w14:textId="363E75AF" w:rsidR="009D284C" w:rsidRDefault="009D284C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عضو </w:t>
            </w:r>
            <w:r w:rsidR="00D83415">
              <w:rPr>
                <w:rFonts w:cs="B Nazanin" w:hint="cs"/>
                <w:b/>
                <w:bCs/>
                <w:sz w:val="24"/>
                <w:szCs w:val="24"/>
                <w:rtl/>
              </w:rPr>
              <w:t>دفتر</w:t>
            </w:r>
            <w:r w:rsidR="00CC4464">
              <w:rPr>
                <w:rFonts w:cs="B Nazanin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رئیس</w:t>
            </w:r>
            <w:r w:rsidR="00594AF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دفتر</w:t>
            </w:r>
            <w:bookmarkStart w:id="0" w:name="_GoBack"/>
            <w:bookmarkEnd w:id="0"/>
          </w:p>
        </w:tc>
        <w:tc>
          <w:tcPr>
            <w:tcW w:w="399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BF3E718" w14:textId="34DAD074" w:rsidR="009D284C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30/08/1404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03/09/1404</w:t>
            </w:r>
          </w:p>
        </w:tc>
      </w:tr>
      <w:tr w:rsidR="00594AF6" w14:paraId="4313D9B2" w14:textId="77777777" w:rsidTr="00637A3D">
        <w:trPr>
          <w:trHeight w:val="547"/>
        </w:trPr>
        <w:tc>
          <w:tcPr>
            <w:tcW w:w="21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8E778C" w14:textId="67B8D291" w:rsidR="009D284C" w:rsidRDefault="009D284C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D2EB8" w14:textId="62A5EC46" w:rsidR="009D284C" w:rsidRDefault="009D284C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حاج آقا سیدرضا طاهری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46223D" w14:textId="681261ED" w:rsidR="009D284C" w:rsidRDefault="009D284C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مسئول نهاد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(حقوقی)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39C2606" w14:textId="5CBAD991" w:rsidR="009D284C" w:rsidRDefault="009D284C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02/10/1397</w:t>
            </w:r>
          </w:p>
        </w:tc>
        <w:tc>
          <w:tcPr>
            <w:tcW w:w="72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6B7FF0" w14:textId="2AE26F82" w:rsidR="009D284C" w:rsidRDefault="009D284C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حاج آقا سیدرضا طاهری</w:t>
            </w:r>
          </w:p>
        </w:tc>
        <w:tc>
          <w:tcPr>
            <w:tcW w:w="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17BFCE" w14:textId="07C6C544" w:rsidR="009D284C" w:rsidRDefault="009D284C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مسئول نهاد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(حقوقی)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D25FC5A" w14:textId="376DB79C" w:rsidR="009D284C" w:rsidRDefault="009D284C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02/10/1397</w:t>
            </w:r>
          </w:p>
        </w:tc>
        <w:tc>
          <w:tcPr>
            <w:tcW w:w="7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F0393" w14:textId="2DAE9FC4" w:rsidR="009D284C" w:rsidRDefault="009D284C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غلامرضا منتظری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91A69" w14:textId="2CC5D5A7" w:rsidR="009D284C" w:rsidRDefault="00D83415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عضو دفتر</w:t>
            </w:r>
            <w:r w:rsidR="009D284C">
              <w:rPr>
                <w:rFonts w:cs="B Nazanin"/>
                <w:b/>
                <w:bCs/>
                <w:sz w:val="24"/>
                <w:szCs w:val="24"/>
                <w:rtl/>
              </w:rPr>
              <w:br/>
            </w:r>
            <w:r w:rsidR="009D284C">
              <w:rPr>
                <w:rFonts w:cs="B Nazanin" w:hint="cs"/>
                <w:b/>
                <w:bCs/>
                <w:sz w:val="24"/>
                <w:szCs w:val="24"/>
                <w:rtl/>
              </w:rPr>
              <w:t>(نماینده نهاد)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686F939" w14:textId="4E85E123" w:rsidR="009D284C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30/08/1404</w:t>
            </w:r>
          </w:p>
        </w:tc>
      </w:tr>
      <w:tr w:rsidR="00594AF6" w14:paraId="4A58D0E3" w14:textId="77777777" w:rsidTr="00637A3D">
        <w:trPr>
          <w:trHeight w:val="569"/>
        </w:trPr>
        <w:tc>
          <w:tcPr>
            <w:tcW w:w="21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936145" w14:textId="3872FA04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78B95" w14:textId="29C71F9B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علی رفیقی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827BD2" w14:textId="21843998" w:rsidR="00CC4464" w:rsidRPr="00673E70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73E70">
              <w:rPr>
                <w:rFonts w:cs="B Nazanin" w:hint="cs"/>
                <w:b/>
                <w:bCs/>
                <w:sz w:val="24"/>
                <w:szCs w:val="24"/>
                <w:rtl/>
              </w:rPr>
              <w:t>عضو و دبیر هیأت (حقیقی)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4D4CC9B" w14:textId="0D3367C1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01/04/1403</w:t>
            </w:r>
          </w:p>
        </w:tc>
        <w:tc>
          <w:tcPr>
            <w:tcW w:w="72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BA1B51" w14:textId="0690A66A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علی رفیقی</w:t>
            </w:r>
          </w:p>
        </w:tc>
        <w:tc>
          <w:tcPr>
            <w:tcW w:w="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B6D76D" w14:textId="3569792A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عضو </w:t>
            </w:r>
            <w:r w:rsidR="00D83415">
              <w:rPr>
                <w:rFonts w:cs="B Nazanin" w:hint="cs"/>
                <w:b/>
                <w:bCs/>
                <w:sz w:val="24"/>
                <w:szCs w:val="24"/>
                <w:rtl/>
              </w:rPr>
              <w:t>کارگروه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(حقیقی)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9736B1B" w14:textId="39927C31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27/01/1402</w:t>
            </w:r>
          </w:p>
        </w:tc>
        <w:tc>
          <w:tcPr>
            <w:tcW w:w="7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E0C3F9" w14:textId="20EB156C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حامد پاک نژاد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B0724" w14:textId="1B4981DD" w:rsidR="00CC4464" w:rsidRPr="00CC4464" w:rsidRDefault="00CC4464" w:rsidP="00594AF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C4464">
              <w:rPr>
                <w:rFonts w:cs="B Nazanin" w:hint="cs"/>
                <w:b/>
                <w:bCs/>
                <w:sz w:val="24"/>
                <w:szCs w:val="24"/>
                <w:rtl/>
              </w:rPr>
              <w:t>عضو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94AF6">
              <w:rPr>
                <w:rFonts w:cs="B Nazanin" w:hint="cs"/>
                <w:b/>
                <w:bCs/>
                <w:sz w:val="24"/>
                <w:szCs w:val="24"/>
                <w:rtl/>
              </w:rPr>
              <w:t>دفتر</w:t>
            </w:r>
            <w:r w:rsidR="00594AF6" w:rsidRPr="00CC44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C4464">
              <w:rPr>
                <w:rFonts w:cs="B Nazanin" w:hint="cs"/>
                <w:b/>
                <w:bCs/>
                <w:sz w:val="20"/>
                <w:szCs w:val="20"/>
                <w:rtl/>
              </w:rPr>
              <w:t>(نماینده بسیج اساتید)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FDDC846" w14:textId="36ACF1B0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30/08/1404</w:t>
            </w:r>
          </w:p>
        </w:tc>
      </w:tr>
      <w:tr w:rsidR="00594AF6" w14:paraId="399407CE" w14:textId="77777777" w:rsidTr="00637A3D">
        <w:trPr>
          <w:trHeight w:val="857"/>
        </w:trPr>
        <w:tc>
          <w:tcPr>
            <w:tcW w:w="21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527BCA" w14:textId="2DEE302A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3E0BB" w14:textId="5FDE1D5A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غلامرضا منتظری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B1326F" w14:textId="462EBB93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عضو هیأت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(حقیقی)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DE8B7A0" w14:textId="4C0F6D66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27/10/1401</w:t>
            </w:r>
          </w:p>
        </w:tc>
        <w:tc>
          <w:tcPr>
            <w:tcW w:w="72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92CCD" w14:textId="174EAE54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یحیی مقصودلو</w:t>
            </w:r>
          </w:p>
        </w:tc>
        <w:tc>
          <w:tcPr>
            <w:tcW w:w="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986660" w14:textId="5DC1E197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عضو </w:t>
            </w:r>
            <w:r w:rsidR="00D83415">
              <w:rPr>
                <w:rFonts w:cs="B Nazanin" w:hint="cs"/>
                <w:b/>
                <w:bCs/>
                <w:sz w:val="24"/>
                <w:szCs w:val="24"/>
                <w:rtl/>
              </w:rPr>
              <w:t>کارگروه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(حقیقی)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A9C49AB" w14:textId="40A3447E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22/06/1404</w:t>
            </w:r>
          </w:p>
        </w:tc>
        <w:tc>
          <w:tcPr>
            <w:tcW w:w="7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C2E1F6" w14:textId="1237BE98" w:rsidR="00CC4464" w:rsidRPr="009D284C" w:rsidRDefault="00CC4464" w:rsidP="00594AF6">
            <w:pPr>
              <w:jc w:val="center"/>
              <w:rPr>
                <w:rFonts w:cs="B Nazanin"/>
                <w:b/>
                <w:bCs/>
                <w:rtl/>
              </w:rPr>
            </w:pPr>
            <w:r w:rsidRPr="009D284C">
              <w:rPr>
                <w:rFonts w:cs="B Nazanin" w:hint="cs"/>
                <w:b/>
                <w:bCs/>
                <w:rtl/>
              </w:rPr>
              <w:t>دکتر مهدی مفتاح هلقی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38716" w14:textId="3581A360" w:rsidR="00CC4464" w:rsidRDefault="00D83415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عضو دفتر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0424668" w14:textId="7E376B17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30/08/1404</w:t>
            </w:r>
          </w:p>
        </w:tc>
      </w:tr>
      <w:tr w:rsidR="00594AF6" w14:paraId="3A6AAB6F" w14:textId="77777777" w:rsidTr="00637A3D">
        <w:trPr>
          <w:trHeight w:val="854"/>
        </w:trPr>
        <w:tc>
          <w:tcPr>
            <w:tcW w:w="21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FC45C5" w14:textId="25BA8464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D91E6" w14:textId="18923AB0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حاج آقا حسین محمدی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A2FDCC" w14:textId="7000E6F9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عضو هیأت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(حقیقی)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5EF3B66" w14:textId="103CC6D6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24/06/1404</w:t>
            </w:r>
          </w:p>
        </w:tc>
        <w:tc>
          <w:tcPr>
            <w:tcW w:w="72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C68C0C" w14:textId="52593D9F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مرتضی خمیری</w:t>
            </w:r>
          </w:p>
        </w:tc>
        <w:tc>
          <w:tcPr>
            <w:tcW w:w="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799F4" w14:textId="5A9D17E9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عضو </w:t>
            </w:r>
            <w:r w:rsidR="00D83415">
              <w:rPr>
                <w:rFonts w:cs="B Nazanin" w:hint="cs"/>
                <w:b/>
                <w:bCs/>
                <w:sz w:val="24"/>
                <w:szCs w:val="24"/>
                <w:rtl/>
              </w:rPr>
              <w:t>کارگروه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(حقیقی)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1D9E735" w14:textId="1395D594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27/01/1402</w:t>
            </w:r>
          </w:p>
        </w:tc>
        <w:tc>
          <w:tcPr>
            <w:tcW w:w="7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878D41" w14:textId="7D32B8B5" w:rsidR="00CC4464" w:rsidRPr="009D284C" w:rsidRDefault="00CC4464" w:rsidP="00594AF6">
            <w:pPr>
              <w:jc w:val="center"/>
              <w:rPr>
                <w:rFonts w:cs="B Nazanin"/>
                <w:b/>
                <w:bCs/>
                <w:rtl/>
              </w:rPr>
            </w:pPr>
            <w:r w:rsidRPr="009D284C">
              <w:rPr>
                <w:rFonts w:cs="B Nazanin" w:hint="cs"/>
                <w:b/>
                <w:bCs/>
                <w:rtl/>
              </w:rPr>
              <w:t xml:space="preserve">خانم دکتر حمیده </w:t>
            </w:r>
            <w:r w:rsidR="00594AF6">
              <w:rPr>
                <w:rFonts w:cs="B Nazanin" w:hint="cs"/>
                <w:b/>
                <w:bCs/>
                <w:rtl/>
              </w:rPr>
              <w:t>ع</w:t>
            </w:r>
            <w:r w:rsidRPr="009D284C">
              <w:rPr>
                <w:rFonts w:cs="B Nazanin" w:hint="cs"/>
                <w:b/>
                <w:bCs/>
                <w:rtl/>
              </w:rPr>
              <w:t>لاالدین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2EEE0" w14:textId="54F25B31" w:rsidR="00CC4464" w:rsidRDefault="00D83415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عضو دفتر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8D2CF62" w14:textId="56DF4400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30/08/1404</w:t>
            </w:r>
          </w:p>
        </w:tc>
      </w:tr>
      <w:tr w:rsidR="00594AF6" w14:paraId="653787A9" w14:textId="77777777" w:rsidTr="00637A3D">
        <w:trPr>
          <w:trHeight w:val="838"/>
        </w:trPr>
        <w:tc>
          <w:tcPr>
            <w:tcW w:w="21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3F8A15" w14:textId="7F75AE97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1096B" w14:textId="744511A3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مهدی کاشانی نژاد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313C8" w14:textId="60930217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عضو هیأت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(حقیقی)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14AA531" w14:textId="7AE286CE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22/06/1404</w:t>
            </w:r>
          </w:p>
        </w:tc>
        <w:tc>
          <w:tcPr>
            <w:tcW w:w="72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B011DB" w14:textId="0D7C09CC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علی شعبانی</w:t>
            </w:r>
          </w:p>
        </w:tc>
        <w:tc>
          <w:tcPr>
            <w:tcW w:w="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A9DC38" w14:textId="5F89B42D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عضو </w:t>
            </w:r>
            <w:r w:rsidR="00D83415">
              <w:rPr>
                <w:rFonts w:cs="B Nazanin" w:hint="cs"/>
                <w:b/>
                <w:bCs/>
                <w:sz w:val="24"/>
                <w:szCs w:val="24"/>
                <w:rtl/>
              </w:rPr>
              <w:t>کارگروه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(حقیقی)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7722C21" w14:textId="7B909D57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22/06/1404</w:t>
            </w:r>
          </w:p>
        </w:tc>
        <w:tc>
          <w:tcPr>
            <w:tcW w:w="7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13DB62" w14:textId="4E409196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41FEF" w14:textId="1E1DFC50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AD9EBCB" w14:textId="7F655436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594AF6" w14:paraId="70BF02B8" w14:textId="77777777" w:rsidTr="00637A3D">
        <w:trPr>
          <w:trHeight w:val="850"/>
        </w:trPr>
        <w:tc>
          <w:tcPr>
            <w:tcW w:w="21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5C5216" w14:textId="60B7D4E2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C5DADA" w14:textId="587134B3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خانم دکتر وحیده پیام نور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9B442" w14:textId="1F68CFAB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عضو هیأت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(حقیقی)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5354ABB" w14:textId="1414B42C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27/10/1401</w:t>
            </w:r>
          </w:p>
        </w:tc>
        <w:tc>
          <w:tcPr>
            <w:tcW w:w="72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809A10" w14:textId="3CFE3286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محمدرضا محبوبی</w:t>
            </w:r>
          </w:p>
        </w:tc>
        <w:tc>
          <w:tcPr>
            <w:tcW w:w="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A31F25" w14:textId="55BB6CF7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عضو </w:t>
            </w:r>
            <w:r w:rsidR="00D83415">
              <w:rPr>
                <w:rFonts w:cs="B Nazanin" w:hint="cs"/>
                <w:b/>
                <w:bCs/>
                <w:sz w:val="24"/>
                <w:szCs w:val="24"/>
                <w:rtl/>
              </w:rPr>
              <w:t>کارگروه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(حقیقی)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4EEA548" w14:textId="75F106BE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7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47A901" w14:textId="5A69FA2F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B49C8" w14:textId="15E3ACD4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1BA3CE5" w14:textId="6D5CA2EF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637A3D" w14:paraId="3E47848A" w14:textId="77777777" w:rsidTr="00637A3D">
        <w:trPr>
          <w:trHeight w:val="1124"/>
        </w:trPr>
        <w:tc>
          <w:tcPr>
            <w:tcW w:w="219" w:type="pc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B254D6B" w14:textId="0FBED7F7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8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117F688" w14:textId="358CB984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یحیی مقصودلو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F59B890" w14:textId="2F69BC22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عضو هیأت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(حقیقی)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00A6180" w14:textId="310918E3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22/06/1404</w:t>
            </w:r>
          </w:p>
        </w:tc>
        <w:tc>
          <w:tcPr>
            <w:tcW w:w="724" w:type="pc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094B48A4" w14:textId="7EE511EC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456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2E6697" w14:textId="34ED835F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17226C60" w14:textId="296FF97F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730" w:type="pc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1EA45739" w14:textId="2EAFCD9E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1B2EFF7" w14:textId="47C34179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8AC8A6E" w14:textId="28B38B9C" w:rsidR="00CC4464" w:rsidRDefault="00CC4464" w:rsidP="00594A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</w:tbl>
    <w:p w14:paraId="117A3875" w14:textId="412F3B90" w:rsidR="00A12036" w:rsidRPr="00A12036" w:rsidRDefault="00A12036" w:rsidP="00A12036">
      <w:pPr>
        <w:jc w:val="center"/>
        <w:rPr>
          <w:rFonts w:cs="B Nazanin"/>
          <w:b/>
          <w:bCs/>
          <w:sz w:val="24"/>
          <w:szCs w:val="24"/>
        </w:rPr>
      </w:pPr>
    </w:p>
    <w:sectPr w:rsidR="00A12036" w:rsidRPr="00A12036" w:rsidSect="00D83415">
      <w:pgSz w:w="16838" w:h="11906" w:orient="landscape" w:code="9"/>
      <w:pgMar w:top="567" w:right="680" w:bottom="567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36"/>
    <w:rsid w:val="00594AF6"/>
    <w:rsid w:val="00637A3D"/>
    <w:rsid w:val="006401F6"/>
    <w:rsid w:val="00673E70"/>
    <w:rsid w:val="00704B44"/>
    <w:rsid w:val="008027BC"/>
    <w:rsid w:val="009D284C"/>
    <w:rsid w:val="00A12036"/>
    <w:rsid w:val="00A3576A"/>
    <w:rsid w:val="00C13E30"/>
    <w:rsid w:val="00CC4464"/>
    <w:rsid w:val="00D83415"/>
    <w:rsid w:val="00D923A2"/>
    <w:rsid w:val="00E50D2D"/>
    <w:rsid w:val="00F5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6C53681"/>
  <w15:chartTrackingRefBased/>
  <w15:docId w15:val="{E2611269-A61B-4A0B-A923-B9778A5F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2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4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</dc:creator>
  <cp:keywords/>
  <dc:description/>
  <cp:lastModifiedBy>jazb</cp:lastModifiedBy>
  <cp:revision>4</cp:revision>
  <cp:lastPrinted>2026-02-14T09:10:00Z</cp:lastPrinted>
  <dcterms:created xsi:type="dcterms:W3CDTF">2026-02-14T07:12:00Z</dcterms:created>
  <dcterms:modified xsi:type="dcterms:W3CDTF">2026-02-14T09:12:00Z</dcterms:modified>
</cp:coreProperties>
</file>